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C3BAE" w14:paraId="67AF32A2" w14:textId="77777777" w:rsidTr="003824A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2F0FEF" w14:textId="77777777" w:rsidR="00EC3BAE" w:rsidRPr="005B03DE" w:rsidRDefault="00EC3BAE" w:rsidP="003824A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C82F9A0" w14:textId="77777777" w:rsidR="00EC3BAE" w:rsidRPr="005B03DE" w:rsidRDefault="002316EC" w:rsidP="003824A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8C866DE135E54171BAAAA0F5CF490982"/>
                </w:placeholder>
              </w:sdtPr>
              <w:sdtEndPr/>
              <w:sdtContent>
                <w:r w:rsidR="00EC3BAE" w:rsidRPr="002C68A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EC3BAE" w:rsidRPr="002C68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8C866DE135E54171BAAAA0F5CF490982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8C866DE135E54171BAAAA0F5CF490982"/>
                    </w:placeholder>
                  </w:sdtPr>
                  <w:sdtEndPr/>
                  <w:sdtContent>
                    <w:r w:rsidR="00EC3BAE" w:rsidRPr="002C68A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C3BAE" w:rsidRPr="002C68A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EC3BAE" w:rsidRPr="002C68A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473663F1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CA4EE65" w14:textId="77777777" w:rsidR="00EC3BAE" w:rsidRPr="005B03DE" w:rsidRDefault="00EC3BAE" w:rsidP="00EC3BA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2E5A4400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EF8D63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10038E" w14:textId="77777777" w:rsidR="00EC3BA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D652A57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161796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939002" w14:textId="77777777" w:rsidR="00EC3BAE" w:rsidRPr="005B03DE" w:rsidRDefault="00EC3BAE" w:rsidP="00EC3B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F08979B" w14:textId="77777777" w:rsidR="00EC3BAE" w:rsidRPr="005B03DE" w:rsidRDefault="00EC3BAE" w:rsidP="00EC3B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AD1152" w14:textId="59BDBEA8" w:rsidR="00EC3BAE" w:rsidRPr="002C68A1" w:rsidRDefault="00EC3BAE" w:rsidP="00EC3B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C68A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55FBEFDE2D444598AB725481CEE514F3"/>
          </w:placeholder>
        </w:sdtPr>
        <w:sdtEndPr/>
        <w:sdtContent>
          <w:r w:rsidRPr="002C68A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C68A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A779109542F74AB7AFC871E74E598C93"/>
          </w:placeholder>
        </w:sdtPr>
        <w:sdtEndPr/>
        <w:sdtContent>
          <w:r>
            <w:rPr>
              <w:rFonts w:ascii="Times New Roman" w:hAnsi="Times New Roman"/>
              <w:b/>
              <w:sz w:val="28"/>
              <w:szCs w:val="28"/>
            </w:rPr>
            <w:t xml:space="preserve">2024. június </w:t>
          </w:r>
          <w:r>
            <w:rPr>
              <w:rFonts w:ascii="Times New Roman" w:hAnsi="Times New Roman"/>
              <w:b/>
              <w:sz w:val="28"/>
            </w:rPr>
            <w:t>1</w:t>
          </w:r>
          <w:r w:rsidR="00EC44B0">
            <w:rPr>
              <w:rFonts w:ascii="Times New Roman" w:hAnsi="Times New Roman"/>
              <w:b/>
              <w:sz w:val="28"/>
            </w:rPr>
            <w:t>8</w:t>
          </w:r>
        </w:sdtContent>
      </w:sdt>
      <w:r w:rsidRPr="002C68A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B60C18598FF64FBD89FD4F0BEB5B64E1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a</w:t>
          </w:r>
          <w:r w:rsidRPr="002C68A1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2C68A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rendes</w:t>
      </w:r>
      <w:r w:rsidRPr="002C68A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57E1B95" w14:textId="77777777" w:rsidR="00EC3BAE" w:rsidRPr="002C68A1" w:rsidRDefault="00EC3BAE" w:rsidP="00EC3B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C68A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21F4DDBA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EADDB2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47C72F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B147E4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C3BAE" w14:paraId="1A543C22" w14:textId="77777777" w:rsidTr="003824AD">
        <w:trPr>
          <w:trHeight w:val="1876"/>
        </w:trPr>
        <w:tc>
          <w:tcPr>
            <w:tcW w:w="1339" w:type="dxa"/>
            <w:shd w:val="clear" w:color="auto" w:fill="auto"/>
          </w:tcPr>
          <w:p w14:paraId="7A1FCC4B" w14:textId="77777777" w:rsidR="00EC3BAE" w:rsidRPr="005B03DE" w:rsidRDefault="00EC3BAE" w:rsidP="003824A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0ED4A9D" w14:textId="77777777" w:rsidR="00EC3BAE" w:rsidRPr="005B03DE" w:rsidRDefault="002316EC" w:rsidP="003824AD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C4C67852B7FC47A6B3FC192B410EA6D3"/>
                </w:placeholder>
              </w:sdtPr>
              <w:sdtEndPr/>
              <w:sdtContent>
                <w:r w:rsidR="00EC3BAE" w:rsidRPr="002C68A1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14:paraId="2C93A8B0" w14:textId="77777777" w:rsidR="00EC3BAE" w:rsidRPr="005B03DE" w:rsidRDefault="00EC3BAE" w:rsidP="00EC3B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7BB3497" w14:textId="77777777" w:rsidR="00EC3BAE" w:rsidRPr="005B03DE" w:rsidRDefault="00EC3BAE" w:rsidP="00EC3B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DD57BA" w14:textId="77777777" w:rsidR="00EC3BAE" w:rsidRPr="005B03DE" w:rsidRDefault="00EC3BAE" w:rsidP="00EC3B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7B505C" w14:textId="77777777" w:rsidR="00EC3BAE" w:rsidRPr="005B03DE" w:rsidRDefault="00EC3BAE" w:rsidP="00EC3B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C6D8CC" w14:textId="77777777" w:rsidR="00EC3BAE" w:rsidRPr="005B03DE" w:rsidRDefault="00EC3BAE" w:rsidP="00EC3B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5ADFD6D1C39543B3AAE33E24D2FFD9D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D780239" w14:textId="77777777" w:rsidR="00EC3BAE" w:rsidRPr="005B03DE" w:rsidRDefault="00EC3BAE" w:rsidP="00EC3B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5ADFD6D1C39543B3AAE33E24D2FFD9D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6FF9FEC6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AFE95D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98834E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4F21E1B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79B252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BADCB1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B1312A" w14:textId="77777777" w:rsidR="00EC3BAE" w:rsidRPr="002C68A1" w:rsidRDefault="00EC3BAE" w:rsidP="00EC3BA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C68A1">
        <w:rPr>
          <w:rFonts w:ascii="Times New Roman" w:hAnsi="Times New Roman"/>
          <w:sz w:val="24"/>
          <w:szCs w:val="24"/>
        </w:rPr>
        <w:t>Dr. Nagy Erika</w:t>
      </w:r>
    </w:p>
    <w:p w14:paraId="29B8014F" w14:textId="77777777" w:rsidR="00EC3BAE" w:rsidRPr="002C68A1" w:rsidRDefault="00EC3BAE" w:rsidP="00EC3BA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C68A1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131700A7" w14:textId="77777777" w:rsidR="00EC3BA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80CF0C" w14:textId="77777777" w:rsidR="00EC3BA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3EB09" w14:textId="77777777" w:rsidR="00EC3BA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AC6C7F" w14:textId="77777777" w:rsidR="00EC3BA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CB0EC3" w14:textId="77777777" w:rsidR="00EC3BAE" w:rsidRPr="005B03DE" w:rsidRDefault="00EC3BAE" w:rsidP="00EC3B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024BBE" w14:textId="77777777" w:rsidR="00EC3BAE" w:rsidRPr="002C68A1" w:rsidRDefault="00EC3BAE" w:rsidP="00EC3BA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C68A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3DB9A4F85F544D818EC7C38FA53A79E4"/>
          </w:placeholder>
        </w:sdtPr>
        <w:sdtEndPr/>
        <w:sdtContent>
          <w:r w:rsidRPr="002C68A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2C68A1">
        <w:rPr>
          <w:rFonts w:ascii="Times New Roman" w:hAnsi="Times New Roman"/>
          <w:b/>
          <w:bCs/>
          <w:sz w:val="24"/>
          <w:szCs w:val="24"/>
        </w:rPr>
        <w:t>.</w:t>
      </w:r>
    </w:p>
    <w:p w14:paraId="1620B070" w14:textId="77777777" w:rsidR="00EC3BAE" w:rsidRPr="002C68A1" w:rsidRDefault="00EC3BAE" w:rsidP="00EC3BA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C68A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C68A1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2C68A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C68A1">
        <w:rPr>
          <w:rFonts w:ascii="Times New Roman" w:hAnsi="Times New Roman"/>
          <w:b/>
          <w:bCs/>
          <w:sz w:val="24"/>
          <w:szCs w:val="24"/>
        </w:rPr>
        <w:t>egyszerű</w:t>
      </w:r>
      <w:r w:rsidRPr="002C68A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F87901D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_0_0"/>
      <w:bookmarkStart w:id="2" w:name="insertionPlace_0_0_0_0"/>
      <w:bookmarkStart w:id="3" w:name="insertionPlace_1_0"/>
      <w:bookmarkStart w:id="4" w:name="insertionPlace_0"/>
      <w:bookmarkStart w:id="5" w:name="insertionPlace_2"/>
      <w:bookmarkStart w:id="6" w:name="insertionPlace_1"/>
      <w:bookmarkStart w:id="7" w:name="insertionPlace_1_1"/>
      <w:bookmarkStart w:id="8" w:name="insertionPlace"/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EB07BEF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38F39AB" w14:textId="77777777" w:rsidR="00B2759B" w:rsidRPr="004978DC" w:rsidRDefault="00B2759B" w:rsidP="00B2759B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68A437A6" w14:textId="77777777" w:rsidR="00B2759B" w:rsidRPr="004978DC" w:rsidRDefault="00B2759B" w:rsidP="00B275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>
        <w:rPr>
          <w:rFonts w:ascii="Times New Roman" w:hAnsi="Times New Roman"/>
          <w:sz w:val="24"/>
          <w:szCs w:val="24"/>
        </w:rPr>
        <w:t xml:space="preserve">zett kiadások fedezete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>
        <w:rPr>
          <w:rFonts w:ascii="Times New Roman" w:hAnsi="Times New Roman"/>
          <w:sz w:val="24"/>
          <w:szCs w:val="24"/>
        </w:rPr>
        <w:t xml:space="preserve"> van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14:paraId="7EF7D609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4DB0558" w14:textId="77777777" w:rsidR="00B2759B" w:rsidRPr="00D95138" w:rsidRDefault="00B2759B" w:rsidP="00B2759B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95138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95138">
        <w:rPr>
          <w:rFonts w:ascii="Times New Roman" w:hAnsi="Times New Roman"/>
          <w:i/>
          <w:sz w:val="24"/>
          <w:szCs w:val="24"/>
        </w:rPr>
        <w:t>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14:paraId="6168AE00" w14:textId="77777777" w:rsidR="00B2759B" w:rsidRPr="00D95138" w:rsidRDefault="00B2759B" w:rsidP="00B2759B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7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8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9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0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14:paraId="07E81636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14:paraId="6DA8D1C8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84E065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14:paraId="04A12430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F60055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33480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Damjanich utca 44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5C7">
        <w:rPr>
          <w:rFonts w:ascii="Times New Roman" w:hAnsi="Times New Roman"/>
          <w:sz w:val="24"/>
          <w:szCs w:val="24"/>
        </w:rPr>
        <w:t>6 db elektromos felszálló vezeték 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5C77995F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43BFEA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15.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14:paraId="092679D5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1CA3BE" w14:textId="77777777" w:rsidR="00B2759B" w:rsidRPr="00D95138" w:rsidRDefault="00B2759B" w:rsidP="00B2759B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„2024. (05.15.). 7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14:paraId="79C26ECF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közgyűlés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egyhangúlag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elfogadta, hogy a társasház a 6 db. (első udvar) elektromos felszálló vezeték felújításának munkadíj összegét 2025. augusztus 31. tartó 12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Mft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összegű célbefizetésből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lastRenderedPageBreak/>
        <w:t>finanszírozza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. A célbefizetés összegét a tulajdonosok m2 arányosan (2638,-Ft/m2) 2024. június 01-től 2025. augusztus 31-ig részletekben, vagy egy összegben kötelesek megfizetni.</w:t>
      </w:r>
    </w:p>
    <w:p w14:paraId="332203A5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3941/10000-ed IGEN szavazattal, 0/10000-ed NEM és 0/10000-ed TARTÓZKODÁS mellett”   </w:t>
      </w:r>
    </w:p>
    <w:p w14:paraId="3AF2A1F1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3B5B98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197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I./3</w:t>
      </w:r>
      <w:r w:rsidRPr="009F06BB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90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64281A">
        <w:rPr>
          <w:rFonts w:ascii="Times New Roman" w:hAnsi="Times New Roman"/>
          <w:sz w:val="24"/>
          <w:szCs w:val="24"/>
        </w:rPr>
        <w:t>I./</w:t>
      </w:r>
      <w:r>
        <w:rPr>
          <w:rFonts w:ascii="Times New Roman" w:hAnsi="Times New Roman"/>
          <w:sz w:val="24"/>
          <w:szCs w:val="24"/>
        </w:rPr>
        <w:t>4</w:t>
      </w:r>
      <w:r w:rsidRPr="0064281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4281A">
        <w:rPr>
          <w:rFonts w:ascii="Times New Roman" w:hAnsi="Times New Roman"/>
          <w:sz w:val="24"/>
          <w:szCs w:val="24"/>
        </w:rPr>
        <w:t>sz.</w:t>
      </w:r>
      <w:proofErr w:type="gramEnd"/>
      <w:r w:rsidRPr="0064281A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30AF">
        <w:rPr>
          <w:rFonts w:ascii="Times New Roman" w:hAnsi="Times New Roman"/>
          <w:bCs/>
          <w:sz w:val="24"/>
          <w:szCs w:val="24"/>
        </w:rPr>
        <w:t>15.828</w:t>
      </w:r>
      <w:r>
        <w:rPr>
          <w:rFonts w:ascii="Times New Roman" w:hAnsi="Times New Roman"/>
          <w:bCs/>
          <w:sz w:val="24"/>
          <w:szCs w:val="24"/>
        </w:rPr>
        <w:t>,</w:t>
      </w:r>
      <w:r w:rsidRPr="003F30AF">
        <w:rPr>
          <w:rFonts w:ascii="Times New Roman" w:hAnsi="Times New Roman"/>
          <w:bCs/>
          <w:sz w:val="24"/>
          <w:szCs w:val="24"/>
        </w:rPr>
        <w:t>-Forint/hó,</w:t>
      </w:r>
      <w:r w:rsidRPr="003F30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(2.638,-Ft x 90 m²) összesen </w:t>
      </w:r>
      <w:r w:rsidRPr="003F30AF">
        <w:rPr>
          <w:rFonts w:ascii="Times New Roman" w:hAnsi="Times New Roman"/>
          <w:b/>
          <w:bCs/>
          <w:sz w:val="24"/>
          <w:szCs w:val="24"/>
        </w:rPr>
        <w:t>237.420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9F1B94">
        <w:rPr>
          <w:rFonts w:ascii="Times New Roman" w:hAnsi="Times New Roman"/>
          <w:sz w:val="24"/>
          <w:szCs w:val="24"/>
        </w:rPr>
        <w:t>, 1</w:t>
      </w:r>
      <w:r>
        <w:rPr>
          <w:rFonts w:ascii="Times New Roman" w:hAnsi="Times New Roman"/>
          <w:sz w:val="24"/>
          <w:szCs w:val="24"/>
        </w:rPr>
        <w:t>5</w:t>
      </w:r>
      <w:r w:rsidRPr="009F1B94">
        <w:rPr>
          <w:rFonts w:ascii="Times New Roman" w:hAnsi="Times New Roman"/>
          <w:sz w:val="24"/>
          <w:szCs w:val="24"/>
        </w:rPr>
        <w:t xml:space="preserve"> hónapon keresztül 2024.0</w:t>
      </w:r>
      <w:r>
        <w:rPr>
          <w:rFonts w:ascii="Times New Roman" w:hAnsi="Times New Roman"/>
          <w:sz w:val="24"/>
          <w:szCs w:val="24"/>
        </w:rPr>
        <w:t>6</w:t>
      </w:r>
      <w:r w:rsidRPr="009F1B94">
        <w:rPr>
          <w:rFonts w:ascii="Times New Roman" w:hAnsi="Times New Roman"/>
          <w:sz w:val="24"/>
          <w:szCs w:val="24"/>
        </w:rPr>
        <w:t>.01 – 2025.0</w:t>
      </w:r>
      <w:r>
        <w:rPr>
          <w:rFonts w:ascii="Times New Roman" w:hAnsi="Times New Roman"/>
          <w:sz w:val="24"/>
          <w:szCs w:val="24"/>
        </w:rPr>
        <w:t>8</w:t>
      </w:r>
      <w:r w:rsidRPr="009F1B94">
        <w:rPr>
          <w:rFonts w:ascii="Times New Roman" w:hAnsi="Times New Roman"/>
          <w:sz w:val="24"/>
          <w:szCs w:val="24"/>
        </w:rPr>
        <w:t>.31-ig.</w:t>
      </w:r>
    </w:p>
    <w:p w14:paraId="45357CCF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01D995" w14:textId="77777777" w:rsidR="00B2759B" w:rsidRDefault="00B2759B" w:rsidP="00B275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 xml:space="preserve">bankszámlaszámát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I./2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14:paraId="5204EE70" w14:textId="77777777" w:rsidR="00B2759B" w:rsidRDefault="00B2759B" w:rsidP="00B275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 xml:space="preserve">adószámát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I./5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14:paraId="223C1934" w14:textId="77777777" w:rsidR="00B2759B" w:rsidRDefault="00B2759B" w:rsidP="00B2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9FA38C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5232E2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14:paraId="1D770037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4FF7F9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E8FBEE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14:paraId="04157F4E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C17C66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33474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Damjanich utca 56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tető</w:t>
      </w:r>
      <w:r w:rsidRPr="003C20C6">
        <w:rPr>
          <w:rFonts w:ascii="Times New Roman" w:hAnsi="Times New Roman"/>
          <w:sz w:val="24"/>
          <w:szCs w:val="24"/>
        </w:rPr>
        <w:t xml:space="preserve"> </w:t>
      </w:r>
      <w:r w:rsidRPr="00CC23AB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64CE1D35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37762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13.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(II./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14:paraId="0147D17B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3C1E38" w14:textId="77777777" w:rsidR="00B2759B" w:rsidRPr="00F52837" w:rsidRDefault="00B2759B" w:rsidP="00B2759B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F52837">
        <w:rPr>
          <w:rFonts w:ascii="Times New Roman" w:hAnsi="Times New Roman"/>
          <w:b/>
          <w:i/>
          <w:sz w:val="24"/>
          <w:szCs w:val="24"/>
          <w:u w:val="single"/>
        </w:rPr>
        <w:t>„6/2024.számú határozati javaslat</w:t>
      </w:r>
    </w:p>
    <w:p w14:paraId="0C602F94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közgyűlés úgy határozott, hogy a tetőfelújítás érdekében 4 havi célbefizetést hajt végre 2024. május 01.-től augusztus 31.-ig 223,90.-Ft/m2/hó összegben.</w:t>
      </w:r>
    </w:p>
    <w:p w14:paraId="610DE88D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(Szavazati arány a jelen lévők viszonylatában: Igen: 88,58%;</w:t>
      </w:r>
    </w:p>
    <w:p w14:paraId="6D9F545E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Nem: Önkormányzat: 11,42%; Tartózkodott: 0%)”</w:t>
      </w:r>
    </w:p>
    <w:p w14:paraId="1474909D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DC9141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513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I./4</w:t>
      </w:r>
      <w:r w:rsidRPr="009F06BB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200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4281A">
        <w:rPr>
          <w:rFonts w:ascii="Times New Roman" w:hAnsi="Times New Roman"/>
          <w:sz w:val="24"/>
          <w:szCs w:val="24"/>
        </w:rPr>
        <w:t>II./</w:t>
      </w:r>
      <w:r>
        <w:rPr>
          <w:rFonts w:ascii="Times New Roman" w:hAnsi="Times New Roman"/>
          <w:sz w:val="24"/>
          <w:szCs w:val="24"/>
        </w:rPr>
        <w:t>2</w:t>
      </w:r>
      <w:r w:rsidRPr="0064281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4281A">
        <w:rPr>
          <w:rFonts w:ascii="Times New Roman" w:hAnsi="Times New Roman"/>
          <w:sz w:val="24"/>
          <w:szCs w:val="24"/>
        </w:rPr>
        <w:t>sz.</w:t>
      </w:r>
      <w:proofErr w:type="gramEnd"/>
      <w:r w:rsidRPr="0064281A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44</w:t>
      </w:r>
      <w:r w:rsidRPr="002D614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780</w:t>
      </w:r>
      <w:r w:rsidRPr="002D6148">
        <w:rPr>
          <w:rFonts w:ascii="Times New Roman" w:hAnsi="Times New Roman"/>
          <w:b/>
          <w:sz w:val="24"/>
          <w:szCs w:val="24"/>
        </w:rPr>
        <w:t>,-Forint/hó,</w:t>
      </w:r>
      <w:r>
        <w:rPr>
          <w:rFonts w:ascii="Times New Roman" w:hAnsi="Times New Roman"/>
          <w:sz w:val="24"/>
          <w:szCs w:val="24"/>
        </w:rPr>
        <w:t xml:space="preserve"> (223,90,-Ft x 200 m²), összesen </w:t>
      </w:r>
      <w:r>
        <w:rPr>
          <w:rFonts w:ascii="Times New Roman" w:hAnsi="Times New Roman"/>
          <w:b/>
          <w:bCs/>
          <w:sz w:val="24"/>
          <w:szCs w:val="24"/>
        </w:rPr>
        <w:t>179.120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9F1B9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4</w:t>
      </w:r>
      <w:r w:rsidRPr="009F1B94">
        <w:rPr>
          <w:rFonts w:ascii="Times New Roman" w:hAnsi="Times New Roman"/>
          <w:sz w:val="24"/>
          <w:szCs w:val="24"/>
        </w:rPr>
        <w:t xml:space="preserve"> hónapon keresztül 2024.0</w:t>
      </w:r>
      <w:r>
        <w:rPr>
          <w:rFonts w:ascii="Times New Roman" w:hAnsi="Times New Roman"/>
          <w:sz w:val="24"/>
          <w:szCs w:val="24"/>
        </w:rPr>
        <w:t>5</w:t>
      </w:r>
      <w:r w:rsidRPr="009F1B94">
        <w:rPr>
          <w:rFonts w:ascii="Times New Roman" w:hAnsi="Times New Roman"/>
          <w:sz w:val="24"/>
          <w:szCs w:val="24"/>
        </w:rPr>
        <w:t>.01 – 202</w:t>
      </w:r>
      <w:r>
        <w:rPr>
          <w:rFonts w:ascii="Times New Roman" w:hAnsi="Times New Roman"/>
          <w:sz w:val="24"/>
          <w:szCs w:val="24"/>
        </w:rPr>
        <w:t>4</w:t>
      </w:r>
      <w:r w:rsidRPr="009F1B94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8</w:t>
      </w:r>
      <w:r w:rsidRPr="009F1B94">
        <w:rPr>
          <w:rFonts w:ascii="Times New Roman" w:hAnsi="Times New Roman"/>
          <w:sz w:val="24"/>
          <w:szCs w:val="24"/>
        </w:rPr>
        <w:t>.31-ig.</w:t>
      </w:r>
    </w:p>
    <w:p w14:paraId="66BD499F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BE3EE5" w14:textId="77777777" w:rsidR="00B2759B" w:rsidRDefault="00B2759B" w:rsidP="00B275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II./3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14:paraId="4B7F7A68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87CFDB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14:paraId="193DE9DD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418CF0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C8C23C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D032C4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38612C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F491E6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08E183E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644EDBE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D618F74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2C931AE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III.</w:t>
      </w:r>
    </w:p>
    <w:p w14:paraId="6B83A033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3A5A303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7E8F">
        <w:rPr>
          <w:rFonts w:ascii="Times New Roman" w:hAnsi="Times New Roman"/>
          <w:bCs/>
          <w:sz w:val="24"/>
          <w:szCs w:val="24"/>
        </w:rPr>
        <w:t>A</w:t>
      </w:r>
      <w:r w:rsidRPr="00D95138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4491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Kazinczy</w:t>
      </w:r>
      <w:r w:rsidRPr="00EC70D0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8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sz w:val="24"/>
          <w:szCs w:val="24"/>
        </w:rPr>
        <w:t xml:space="preserve">a felújítások fedezésének kiegészítését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746B85E0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FBCFC5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05.09.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határozatok jegyzéke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II.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14:paraId="665E99E5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42E485" w14:textId="77777777" w:rsidR="00B2759B" w:rsidRPr="00B52DC9" w:rsidRDefault="00B2759B" w:rsidP="00B2759B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„2024.05.09./9. H</w:t>
      </w: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14:paraId="5F45A598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felújítások (tető, festés) fedezésének kiegészítésére 1.000,-Ft/m2 egyszeri célbefizetés kerül előírásra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2024. júniusában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, melynek fizetési határideje 2024. június 30.”</w:t>
      </w:r>
    </w:p>
    <w:p w14:paraId="0DEEABE9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845CE82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1190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II.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D95138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211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95138">
        <w:rPr>
          <w:rFonts w:ascii="Times New Roman" w:hAnsi="Times New Roman"/>
          <w:sz w:val="24"/>
          <w:szCs w:val="24"/>
        </w:rPr>
        <w:t xml:space="preserve">A Társasház határozata szerint eseti befizetések előírásával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428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II</w:t>
      </w:r>
      <w:r w:rsidRPr="0064281A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4</w:t>
      </w:r>
      <w:r w:rsidRPr="0064281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4281A">
        <w:rPr>
          <w:rFonts w:ascii="Times New Roman" w:hAnsi="Times New Roman"/>
          <w:sz w:val="24"/>
          <w:szCs w:val="24"/>
        </w:rPr>
        <w:t>sz.</w:t>
      </w:r>
      <w:proofErr w:type="gramEnd"/>
      <w:r w:rsidRPr="0064281A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sz w:val="24"/>
          <w:szCs w:val="24"/>
        </w:rPr>
        <w:t xml:space="preserve">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211.000</w:t>
      </w:r>
      <w:r w:rsidRPr="00D95138">
        <w:rPr>
          <w:rFonts w:ascii="Times New Roman" w:hAnsi="Times New Roman"/>
          <w:b/>
          <w:bCs/>
          <w:sz w:val="24"/>
          <w:szCs w:val="24"/>
        </w:rPr>
        <w:t>,- Forin</w:t>
      </w:r>
      <w:r>
        <w:rPr>
          <w:rFonts w:ascii="Times New Roman" w:hAnsi="Times New Roman"/>
          <w:b/>
          <w:bCs/>
          <w:sz w:val="24"/>
          <w:szCs w:val="24"/>
        </w:rPr>
        <w:t xml:space="preserve">t </w:t>
      </w:r>
      <w:r w:rsidRPr="008A642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1.000,-Ft</w:t>
      </w:r>
      <w:r w:rsidRPr="00D95138">
        <w:rPr>
          <w:rFonts w:ascii="Times New Roman" w:hAnsi="Times New Roman"/>
          <w:sz w:val="24"/>
          <w:szCs w:val="24"/>
        </w:rPr>
        <w:t xml:space="preserve"> × </w:t>
      </w:r>
      <w:r>
        <w:rPr>
          <w:rFonts w:ascii="Times New Roman" w:hAnsi="Times New Roman"/>
          <w:sz w:val="24"/>
          <w:szCs w:val="24"/>
        </w:rPr>
        <w:t>211 m</w:t>
      </w:r>
      <w:r w:rsidRPr="003D6886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). </w:t>
      </w:r>
    </w:p>
    <w:p w14:paraId="491001EE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26E3DA" w14:textId="77777777" w:rsidR="00B2759B" w:rsidRPr="009549F5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>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I</w:t>
      </w:r>
      <w:r>
        <w:rPr>
          <w:rFonts w:ascii="Times New Roman" w:hAnsi="Times New Roman"/>
          <w:sz w:val="24"/>
          <w:szCs w:val="24"/>
        </w:rPr>
        <w:t>II</w:t>
      </w:r>
      <w:r w:rsidRPr="00825799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14:paraId="1CFFD440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7E5B9E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</w:t>
      </w:r>
      <w:r>
        <w:rPr>
          <w:rFonts w:ascii="Times New Roman" w:hAnsi="Times New Roman"/>
          <w:sz w:val="24"/>
          <w:szCs w:val="24"/>
        </w:rPr>
        <w:t xml:space="preserve">vetésről szóló 6/2024. (II.21.) </w:t>
      </w:r>
      <w:r w:rsidRPr="004978DC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14:paraId="138D7100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434D41C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9B9F81B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IV.</w:t>
      </w:r>
    </w:p>
    <w:p w14:paraId="1E701E05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E3C631B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3989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Rózsa utca 45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</w:t>
      </w:r>
      <w:r>
        <w:rPr>
          <w:rFonts w:ascii="Times New Roman" w:hAnsi="Times New Roman"/>
          <w:sz w:val="24"/>
          <w:szCs w:val="24"/>
        </w:rPr>
        <w:t>ház a ház anyagi biztonsága céljából célbefizetésről döntött</w:t>
      </w:r>
      <w:r w:rsidRPr="00D95138">
        <w:rPr>
          <w:rFonts w:ascii="Times New Roman" w:hAnsi="Times New Roman"/>
          <w:sz w:val="24"/>
          <w:szCs w:val="24"/>
        </w:rPr>
        <w:t>.</w:t>
      </w:r>
    </w:p>
    <w:p w14:paraId="7DB2F2F9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203770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22.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(IV./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14:paraId="4FFB9CA0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B49745" w14:textId="77777777" w:rsidR="00B2759B" w:rsidRPr="00D95138" w:rsidRDefault="00B2759B" w:rsidP="00B2759B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„3/2024.(V.22.)  Határozat</w:t>
      </w:r>
    </w:p>
    <w:p w14:paraId="651BF02E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a társasház anyagi biztonsága érdekében célbefizetést ír elő, melynek mértéke 1800,-Ft/m2. Célbefizetést minden tulajdonosnak 2024. december 31. határidőig kell teljesítenie átutalással, postai csekkes befizetéssel vagy bankfiókba történő személyes befizetéssel a Társasház OTP Banknál vezetett 11707024-20337296 számú bankszámlájára. Befizetés közleményében az ingatlan számát (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Pl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:Fsz</w:t>
      </w:r>
      <w:proofErr w:type="spellEnd"/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/1) szükséges megadni.” </w:t>
      </w:r>
    </w:p>
    <w:p w14:paraId="7BDA04CD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F7397C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>Az Önkormányzat a Társasházban</w:t>
      </w:r>
      <w:r>
        <w:rPr>
          <w:rFonts w:ascii="Times New Roman" w:hAnsi="Times New Roman"/>
          <w:sz w:val="24"/>
          <w:szCs w:val="24"/>
        </w:rPr>
        <w:t xml:space="preserve"> 694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IV./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>alapterületben kifejezve</w:t>
      </w:r>
      <w:r>
        <w:rPr>
          <w:rFonts w:ascii="Times New Roman" w:hAnsi="Times New Roman"/>
          <w:sz w:val="24"/>
          <w:szCs w:val="24"/>
        </w:rPr>
        <w:t xml:space="preserve"> 77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</w:t>
      </w:r>
      <w:r>
        <w:rPr>
          <w:rFonts w:ascii="Times New Roman" w:hAnsi="Times New Roman"/>
          <w:sz w:val="24"/>
          <w:szCs w:val="24"/>
        </w:rPr>
        <w:t xml:space="preserve"> célbefizetés </w:t>
      </w:r>
      <w:r w:rsidRPr="009F06BB">
        <w:rPr>
          <w:rFonts w:ascii="Times New Roman" w:hAnsi="Times New Roman"/>
          <w:sz w:val="24"/>
          <w:szCs w:val="24"/>
        </w:rPr>
        <w:t xml:space="preserve">előírásával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9F06BB">
        <w:rPr>
          <w:rFonts w:ascii="Times New Roman" w:hAnsi="Times New Roman"/>
          <w:sz w:val="24"/>
          <w:szCs w:val="24"/>
        </w:rPr>
        <w:t>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138.600</w:t>
      </w:r>
      <w:r w:rsidRPr="00D95138">
        <w:rPr>
          <w:rFonts w:ascii="Times New Roman" w:hAnsi="Times New Roman"/>
          <w:b/>
          <w:bCs/>
          <w:sz w:val="24"/>
          <w:szCs w:val="24"/>
        </w:rPr>
        <w:t>,- Forin</w:t>
      </w:r>
      <w:r>
        <w:rPr>
          <w:rFonts w:ascii="Times New Roman" w:hAnsi="Times New Roman"/>
          <w:b/>
          <w:bCs/>
          <w:sz w:val="24"/>
          <w:szCs w:val="24"/>
        </w:rPr>
        <w:t>t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1.800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77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2024. december 31-ig.</w:t>
      </w:r>
    </w:p>
    <w:p w14:paraId="2865448E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03D4D3" w14:textId="77777777" w:rsidR="00B2759B" w:rsidRDefault="00B2759B" w:rsidP="00B275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adószámát</w:t>
      </w:r>
      <w:r>
        <w:rPr>
          <w:rFonts w:ascii="Times New Roman" w:hAnsi="Times New Roman"/>
          <w:sz w:val="24"/>
          <w:szCs w:val="24"/>
        </w:rPr>
        <w:t xml:space="preserve">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IV./3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14:paraId="3E08894E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884954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14:paraId="4F720D1B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56DACBB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B887FAA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V.</w:t>
      </w:r>
    </w:p>
    <w:p w14:paraId="7E966EA7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C1FEAF6" w14:textId="77777777" w:rsidR="00B2759B" w:rsidRPr="00335A9F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4197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proofErr w:type="spellStart"/>
      <w:r>
        <w:rPr>
          <w:rFonts w:ascii="Times New Roman" w:hAnsi="Times New Roman"/>
          <w:b/>
          <w:sz w:val="24"/>
          <w:szCs w:val="24"/>
        </w:rPr>
        <w:t>Rumbach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Sebestyén utca 7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az udvar</w:t>
      </w:r>
      <w:r w:rsidRPr="00982024">
        <w:rPr>
          <w:rFonts w:ascii="Times New Roman" w:hAnsi="Times New Roman"/>
          <w:sz w:val="24"/>
          <w:szCs w:val="24"/>
        </w:rPr>
        <w:t xml:space="preserve"> 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1F85C798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46DF2B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22.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14:paraId="3BEC635E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ACD274" w14:textId="77777777" w:rsidR="00B2759B" w:rsidRPr="00D95138" w:rsidRDefault="00B2759B" w:rsidP="00B2759B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„20240522/3-B számú határozat</w:t>
      </w:r>
    </w:p>
    <w:p w14:paraId="5F12AD04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közgyűlés célbefizetést szavaz meg az első udvar felújítására és a pályázati önerő biztosítására 2.600 Ft/nm összeggel, 2024. július 15-ig szóló fizetési határidővel, amely összeg közös költség módjára behajtandó a határidő lejáratát követően. A közgyűlés tudomásul veszi, hogy csak a teljes összeg befizetése esetén tudja a közös képviselő a pályázatot benyújtani.</w:t>
      </w:r>
    </w:p>
    <w:p w14:paraId="6A845C79" w14:textId="77777777" w:rsidR="00B2759B" w:rsidRPr="008F6170" w:rsidRDefault="00B2759B" w:rsidP="00B275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IGEN: 2.839/10.000, nem: 133/10.000, tartózkodik: 0”</w:t>
      </w:r>
    </w:p>
    <w:p w14:paraId="72DC8EFB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662B26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238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V./</w:t>
      </w:r>
      <w:r w:rsidRPr="009F06BB">
        <w:rPr>
          <w:rFonts w:ascii="Times New Roman" w:hAnsi="Times New Roman"/>
          <w:bCs/>
          <w:iCs/>
          <w:sz w:val="24"/>
          <w:szCs w:val="24"/>
        </w:rPr>
        <w:t>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104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 xml:space="preserve">a V./4.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270</w:t>
      </w:r>
      <w:r w:rsidRPr="0080207C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400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>
        <w:rPr>
          <w:rFonts w:ascii="Times New Roman" w:hAnsi="Times New Roman"/>
          <w:sz w:val="24"/>
          <w:szCs w:val="24"/>
        </w:rPr>
        <w:t>(2.600,</w:t>
      </w:r>
      <w:r w:rsidRPr="00D95138">
        <w:rPr>
          <w:rFonts w:ascii="Times New Roman" w:hAnsi="Times New Roman"/>
          <w:sz w:val="24"/>
          <w:szCs w:val="24"/>
        </w:rPr>
        <w:t>- Ft ×</w:t>
      </w:r>
      <w:r>
        <w:rPr>
          <w:rFonts w:ascii="Times New Roman" w:hAnsi="Times New Roman"/>
          <w:sz w:val="24"/>
          <w:szCs w:val="24"/>
        </w:rPr>
        <w:t xml:space="preserve"> 104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993E1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7491FCEF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A15C81" w14:textId="77777777" w:rsidR="00B2759B" w:rsidRDefault="00B2759B" w:rsidP="00B275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14:paraId="0C668820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80DD22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14:paraId="6EB05351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D792ED4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D066424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93C8CEC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2F71D63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D2F4F21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AFBA1F8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2818009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D19A40D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BB744D6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0D8B5D6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4C4A265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696B364" w14:textId="77777777" w:rsidR="00B2759B" w:rsidRDefault="00B2759B" w:rsidP="00B2759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E6CCDBA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F1D66EF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602BD29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21F9BAD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1A3DDCB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6807316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8CC08A2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673E912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7C1368D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A567EFD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352797E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E0B987D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DE5B25A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FF8075B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93EEDD4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E36813B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C089C83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1690C88" w14:textId="74B2C148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8ADEA70" w14:textId="0C697843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5375A16" w14:textId="1F85D331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C03BFE9" w14:textId="124095CD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2BFA2AD" w14:textId="1FC52C3E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A3F0769" w14:textId="66FF4125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97306B3" w14:textId="1BB3AB79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6C5FB07" w14:textId="3151D984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C127A51" w14:textId="66B46FCB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331B6A2" w14:textId="5E404910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33FC1E1" w14:textId="32974378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0041C3F" w14:textId="34B00FFB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161D125" w14:textId="66894FDA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CC9460C" w14:textId="14ECFEF6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2FDE634" w14:textId="16297220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F0BFF6E" w14:textId="221D321B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517FB91" w14:textId="246D603C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311B34A" w14:textId="241BEDEB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E8304F8" w14:textId="133B1AFE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D874D46" w14:textId="6632387B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FADA4B8" w14:textId="5719831C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8C7AFAD" w14:textId="407AE623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5DBABB9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6128711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FD4397F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14:paraId="5BAE77F4" w14:textId="77777777" w:rsidR="00B2759B" w:rsidRPr="00D95138" w:rsidRDefault="00B2759B" w:rsidP="00B2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3CBC08" w14:textId="77777777" w:rsidR="00B2759B" w:rsidRDefault="00B2759B" w:rsidP="00B2759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8066A6D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14:paraId="592DCA89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BFDC09" w14:textId="77777777" w:rsidR="00B2759B" w:rsidRPr="00BE08FE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FB22D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 db elektromos felszálló vezeték felújítás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Damjanich utca 44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77691F2E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DE26B8" w14:textId="646A14C5" w:rsidR="00B2759B" w:rsidRPr="009B6694" w:rsidRDefault="00B2759B" w:rsidP="00B2759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3480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1071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>
        <w:rPr>
          <w:rFonts w:ascii="Times New Roman" w:hAnsi="Times New Roman"/>
          <w:b/>
          <w:sz w:val="24"/>
          <w:szCs w:val="24"/>
        </w:rPr>
        <w:t>Damjanich</w:t>
      </w:r>
      <w:r w:rsidRPr="00A47353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44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eastAsiaTheme="majorEastAsia" w:hAnsi="Times New Roman"/>
          <w:sz w:val="24"/>
          <w:szCs w:val="24"/>
        </w:rPr>
        <w:t xml:space="preserve">197/10000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>
        <w:rPr>
          <w:rFonts w:ascii="Times New Roman" w:eastAsiaTheme="majorEastAsia" w:hAnsi="Times New Roman"/>
          <w:sz w:val="24"/>
          <w:szCs w:val="24"/>
        </w:rPr>
        <w:t>90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FB22D4">
        <w:rPr>
          <w:rFonts w:ascii="Times New Roman" w:hAnsi="Times New Roman"/>
          <w:b/>
          <w:bCs/>
          <w:color w:val="010101"/>
          <w:sz w:val="24"/>
          <w:szCs w:val="24"/>
        </w:rPr>
        <w:t>6 db elektromos felszálló vezeték felújításának</w:t>
      </w:r>
      <w:r w:rsidRPr="00FB22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összesen </w:t>
      </w:r>
      <w:r w:rsidRPr="003F30AF">
        <w:rPr>
          <w:rFonts w:ascii="Times New Roman" w:hAnsi="Times New Roman"/>
          <w:b/>
          <w:bCs/>
          <w:sz w:val="24"/>
          <w:szCs w:val="24"/>
        </w:rPr>
        <w:t xml:space="preserve">237.420,- Forint </w:t>
      </w:r>
      <w:r w:rsidRPr="003F30AF">
        <w:rPr>
          <w:rFonts w:ascii="Times New Roman" w:hAnsi="Times New Roman"/>
          <w:sz w:val="24"/>
          <w:szCs w:val="24"/>
        </w:rPr>
        <w:t>(2.638,- Ft × 90 m</w:t>
      </w:r>
      <w:r w:rsidRPr="003F30AF">
        <w:rPr>
          <w:rFonts w:ascii="Times New Roman" w:hAnsi="Times New Roman"/>
          <w:sz w:val="24"/>
          <w:szCs w:val="24"/>
          <w:vertAlign w:val="superscript"/>
        </w:rPr>
        <w:t>2</w:t>
      </w:r>
      <w:r w:rsidRPr="003F30AF">
        <w:rPr>
          <w:rFonts w:ascii="Times New Roman" w:hAnsi="Times New Roman"/>
          <w:sz w:val="24"/>
          <w:szCs w:val="24"/>
        </w:rPr>
        <w:t>) 15.828,-Forint / h</w:t>
      </w:r>
      <w:r>
        <w:rPr>
          <w:rFonts w:ascii="Times New Roman" w:hAnsi="Times New Roman"/>
          <w:sz w:val="24"/>
          <w:szCs w:val="24"/>
        </w:rPr>
        <w:t xml:space="preserve">ó 2024. június 01 – </w:t>
      </w:r>
      <w:proofErr w:type="spellStart"/>
      <w:r>
        <w:rPr>
          <w:rFonts w:ascii="Times New Roman" w:hAnsi="Times New Roman"/>
          <w:sz w:val="24"/>
          <w:szCs w:val="24"/>
        </w:rPr>
        <w:t>től</w:t>
      </w:r>
      <w:proofErr w:type="spellEnd"/>
      <w:r>
        <w:rPr>
          <w:rFonts w:ascii="Times New Roman" w:hAnsi="Times New Roman"/>
          <w:sz w:val="24"/>
          <w:szCs w:val="24"/>
        </w:rPr>
        <w:t xml:space="preserve"> 2025. augusztus 31 – </w:t>
      </w:r>
      <w:proofErr w:type="spellStart"/>
      <w:r>
        <w:rPr>
          <w:rFonts w:ascii="Times New Roman" w:hAnsi="Times New Roman"/>
          <w:sz w:val="24"/>
          <w:szCs w:val="24"/>
        </w:rPr>
        <w:t>ig</w:t>
      </w:r>
      <w:proofErr w:type="spellEnd"/>
      <w:r>
        <w:rPr>
          <w:rFonts w:ascii="Times New Roman" w:hAnsi="Times New Roman"/>
          <w:sz w:val="24"/>
          <w:szCs w:val="24"/>
        </w:rPr>
        <w:t xml:space="preserve"> 15 </w:t>
      </w:r>
      <w:r w:rsidRPr="003F30AF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avi</w:t>
      </w:r>
      <w:r w:rsidRPr="003F30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részletben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63800FD2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EBE738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6F1239D0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augusztus 31. </w:t>
      </w:r>
    </w:p>
    <w:p w14:paraId="2940E50A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99F6981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9F4E89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14:paraId="01949AFD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A9EBF" w14:textId="77777777" w:rsidR="00B2759B" w:rsidRPr="00BE08FE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4E5341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tető</w:t>
      </w:r>
      <w:r w:rsidRPr="0013698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felújítás</w:t>
      </w:r>
      <w:r w:rsidRPr="00BE08FE">
        <w:rPr>
          <w:rFonts w:ascii="Times New Roman" w:eastAsiaTheme="majorEastAsia" w:hAnsi="Times New Roman"/>
          <w:b/>
          <w:sz w:val="24"/>
          <w:szCs w:val="24"/>
          <w:u w:val="single"/>
        </w:rPr>
        <w:t>ának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Damjanich utca 56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5B78E020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3B0FA7" w14:textId="77777777" w:rsidR="00B2759B" w:rsidRPr="0013698D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3474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1071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>
        <w:rPr>
          <w:rFonts w:ascii="Times New Roman" w:hAnsi="Times New Roman"/>
          <w:b/>
          <w:sz w:val="24"/>
          <w:szCs w:val="24"/>
        </w:rPr>
        <w:t>Damjanich</w:t>
      </w:r>
      <w:r w:rsidRPr="00A47353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56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eastAsiaTheme="majorEastAsia" w:hAnsi="Times New Roman"/>
          <w:sz w:val="24"/>
          <w:szCs w:val="24"/>
        </w:rPr>
        <w:t xml:space="preserve">513/10000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>
        <w:rPr>
          <w:rFonts w:ascii="Times New Roman" w:eastAsiaTheme="majorEastAsia" w:hAnsi="Times New Roman"/>
          <w:sz w:val="24"/>
          <w:szCs w:val="24"/>
        </w:rPr>
        <w:t>200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5E6549">
        <w:rPr>
          <w:rFonts w:ascii="Times New Roman" w:eastAsiaTheme="majorEastAsia" w:hAnsi="Times New Roman"/>
          <w:sz w:val="24"/>
          <w:szCs w:val="24"/>
        </w:rPr>
        <w:t>a</w:t>
      </w:r>
      <w:r w:rsidRPr="005E6549">
        <w:rPr>
          <w:rFonts w:ascii="Times New Roman" w:eastAsiaTheme="majorEastAsia" w:hAnsi="Times New Roman"/>
          <w:b/>
          <w:bCs/>
          <w:sz w:val="24"/>
          <w:szCs w:val="24"/>
        </w:rPr>
        <w:t xml:space="preserve"> tető</w:t>
      </w:r>
      <w:r w:rsidRPr="0013698D">
        <w:rPr>
          <w:rFonts w:ascii="Times New Roman" w:hAnsi="Times New Roman"/>
          <w:b/>
          <w:bCs/>
          <w:sz w:val="24"/>
          <w:szCs w:val="24"/>
        </w:rPr>
        <w:t xml:space="preserve"> felújítás</w:t>
      </w:r>
      <w:r>
        <w:rPr>
          <w:rFonts w:ascii="Times New Roman" w:hAnsi="Times New Roman"/>
          <w:b/>
          <w:bCs/>
          <w:sz w:val="24"/>
          <w:szCs w:val="24"/>
        </w:rPr>
        <w:t>ának</w:t>
      </w:r>
      <w:r w:rsidRPr="0013698D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összesen </w:t>
      </w:r>
      <w:r>
        <w:rPr>
          <w:rFonts w:ascii="Times New Roman" w:hAnsi="Times New Roman"/>
          <w:b/>
          <w:bCs/>
          <w:sz w:val="24"/>
          <w:szCs w:val="24"/>
        </w:rPr>
        <w:t>179.120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9F1B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 havi részletben 59.707,-Forint/hó </w:t>
      </w:r>
      <w:r w:rsidRPr="009F1B9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9F1B94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8</w:t>
      </w:r>
      <w:r w:rsidRPr="009F1B94">
        <w:rPr>
          <w:rFonts w:ascii="Times New Roman" w:hAnsi="Times New Roman"/>
          <w:sz w:val="24"/>
          <w:szCs w:val="24"/>
        </w:rPr>
        <w:t>.31-ig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3FD46650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65F370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2C38EA81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Pr="009F1B9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4. augusztus </w:t>
      </w:r>
      <w:r w:rsidRPr="009F1B94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</w:p>
    <w:p w14:paraId="1E891009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38F374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2E055E0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34B36B6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7EB0C5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50486F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F7C67B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88635B4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14:paraId="1FC6E5C7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69BD4A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tető</w:t>
      </w:r>
      <w:r w:rsidRPr="009F0BCE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</w:t>
      </w:r>
      <w:r w:rsidRPr="009F0BC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Kazinczy</w:t>
      </w:r>
      <w:r w:rsidRPr="001371BF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6F8F89FC" w14:textId="77777777" w:rsidR="00B2759B" w:rsidRPr="00D95138" w:rsidRDefault="00B2759B" w:rsidP="00B2759B">
      <w:pPr>
        <w:jc w:val="both"/>
        <w:rPr>
          <w:rFonts w:ascii="Times New Roman" w:hAnsi="Times New Roman"/>
          <w:sz w:val="24"/>
          <w:szCs w:val="24"/>
        </w:rPr>
      </w:pPr>
    </w:p>
    <w:p w14:paraId="70AD7B09" w14:textId="77777777" w:rsidR="00B2759B" w:rsidRPr="00AD799D" w:rsidRDefault="00B2759B" w:rsidP="00B2759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hogy a 3</w:t>
      </w:r>
      <w:r>
        <w:rPr>
          <w:rFonts w:ascii="Times New Roman" w:eastAsiaTheme="majorEastAsia" w:hAnsi="Times New Roman"/>
          <w:b/>
          <w:sz w:val="24"/>
          <w:szCs w:val="24"/>
        </w:rPr>
        <w:t>4491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1075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Budapest VII. kerület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Kazinczy</w:t>
      </w:r>
      <w:r w:rsidRPr="00401188">
        <w:rPr>
          <w:rFonts w:ascii="Times New Roman" w:hAnsi="Times New Roman"/>
          <w:b/>
          <w:sz w:val="24"/>
          <w:szCs w:val="24"/>
        </w:rPr>
        <w:t xml:space="preserve"> utca 8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>
        <w:rPr>
          <w:rFonts w:ascii="Times New Roman" w:hAnsi="Times New Roman"/>
          <w:sz w:val="24"/>
          <w:szCs w:val="24"/>
        </w:rPr>
        <w:t>1190</w:t>
      </w:r>
      <w:r w:rsidRPr="00D95138">
        <w:rPr>
          <w:rFonts w:ascii="Times New Roman" w:hAnsi="Times New Roman"/>
          <w:sz w:val="24"/>
          <w:szCs w:val="24"/>
        </w:rPr>
        <w:t>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211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>
        <w:rPr>
          <w:rFonts w:ascii="Times New Roman" w:eastAsiaTheme="majorEastAsia" w:hAnsi="Times New Roman"/>
          <w:sz w:val="24"/>
          <w:szCs w:val="24"/>
        </w:rPr>
        <w:t xml:space="preserve">a </w:t>
      </w:r>
      <w:r w:rsidRPr="00572FAC">
        <w:rPr>
          <w:rFonts w:ascii="Times New Roman" w:eastAsiaTheme="majorEastAsia" w:hAnsi="Times New Roman"/>
          <w:b/>
          <w:bCs/>
          <w:sz w:val="24"/>
          <w:szCs w:val="24"/>
        </w:rPr>
        <w:t>tető</w:t>
      </w:r>
      <w:r w:rsidRPr="00D9391A">
        <w:rPr>
          <w:rFonts w:ascii="Times New Roman" w:hAnsi="Times New Roman"/>
          <w:b/>
          <w:bCs/>
          <w:sz w:val="24"/>
          <w:szCs w:val="24"/>
        </w:rPr>
        <w:t xml:space="preserve"> 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211</w:t>
      </w:r>
      <w:r w:rsidRPr="009F0BCE">
        <w:rPr>
          <w:rFonts w:ascii="Times New Roman" w:hAnsi="Times New Roman"/>
          <w:b/>
          <w:bCs/>
          <w:sz w:val="24"/>
          <w:szCs w:val="24"/>
        </w:rPr>
        <w:t>.0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1.000,-Ft</w:t>
      </w:r>
      <w:r w:rsidRPr="00D95138">
        <w:rPr>
          <w:rFonts w:ascii="Times New Roman" w:hAnsi="Times New Roman"/>
          <w:sz w:val="24"/>
          <w:szCs w:val="24"/>
        </w:rPr>
        <w:t xml:space="preserve"> × </w:t>
      </w:r>
      <w:r>
        <w:rPr>
          <w:rFonts w:ascii="Times New Roman" w:hAnsi="Times New Roman"/>
          <w:sz w:val="24"/>
          <w:szCs w:val="24"/>
        </w:rPr>
        <w:t>211</w:t>
      </w:r>
      <w:r w:rsidRPr="00171E4D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D95138">
        <w:rPr>
          <w:rFonts w:ascii="Times New Roman" w:eastAsiaTheme="majorEastAsia" w:hAnsi="Times New Roman"/>
          <w:sz w:val="24"/>
          <w:szCs w:val="24"/>
        </w:rPr>
        <w:t>.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</w:p>
    <w:p w14:paraId="4A55F717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14:paraId="5EF4F9B5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771C721D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június 30. </w:t>
      </w:r>
    </w:p>
    <w:p w14:paraId="1952A8D1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3230B28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6FBDF8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D7B506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14:paraId="15489088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BDD73B8" w14:textId="77777777" w:rsidR="00B2759B" w:rsidRPr="00BE08FE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5F11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ház anyagi biztonságának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Rózsa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45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19AD2A2B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3782AC" w14:textId="54ABA7C0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3989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1077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>
        <w:rPr>
          <w:rFonts w:ascii="Times New Roman" w:hAnsi="Times New Roman"/>
          <w:b/>
          <w:sz w:val="24"/>
          <w:szCs w:val="24"/>
        </w:rPr>
        <w:t>Rózsa</w:t>
      </w:r>
      <w:r w:rsidRPr="002B750F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45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hAnsi="Times New Roman"/>
          <w:sz w:val="24"/>
          <w:szCs w:val="24"/>
        </w:rPr>
        <w:t>694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>
        <w:rPr>
          <w:rFonts w:ascii="Times New Roman" w:eastAsiaTheme="majorEastAsia" w:hAnsi="Times New Roman"/>
          <w:sz w:val="24"/>
          <w:szCs w:val="24"/>
        </w:rPr>
        <w:t>77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FF14AF">
        <w:rPr>
          <w:rFonts w:ascii="Times New Roman" w:hAnsi="Times New Roman"/>
          <w:b/>
          <w:bCs/>
          <w:color w:val="010101"/>
          <w:sz w:val="24"/>
          <w:szCs w:val="24"/>
        </w:rPr>
        <w:t xml:space="preserve">a ház anyagi biztonságának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767883">
        <w:rPr>
          <w:rFonts w:ascii="Times New Roman" w:eastAsiaTheme="majorEastAsia" w:hAnsi="Times New Roman"/>
          <w:sz w:val="24"/>
          <w:szCs w:val="24"/>
        </w:rPr>
        <w:t>a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138.600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1.800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77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2024.12.31-ig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14:paraId="239CCC2A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512C44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321C11B5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december 31. </w:t>
      </w:r>
    </w:p>
    <w:p w14:paraId="79E020E5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5AF0B9" w14:textId="6BF44635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365F3C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9D1A2AE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V.</w:t>
      </w:r>
    </w:p>
    <w:p w14:paraId="4A5AACE6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3A7DC88" w14:textId="77777777" w:rsidR="00B2759B" w:rsidRPr="00BE08FE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F008D7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az </w:t>
      </w:r>
      <w:r w:rsidRPr="00F008D7">
        <w:rPr>
          <w:rFonts w:ascii="Times New Roman" w:hAnsi="Times New Roman"/>
          <w:b/>
          <w:bCs/>
          <w:sz w:val="24"/>
          <w:szCs w:val="24"/>
          <w:u w:val="single"/>
        </w:rPr>
        <w:t>udvar felújítására és a pályázati önerő biztosításá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ra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Rumbach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Sebestyén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29C4133E" w14:textId="77777777" w:rsidR="00B2759B" w:rsidRPr="00D95138" w:rsidRDefault="00B2759B" w:rsidP="00B2759B">
      <w:pPr>
        <w:jc w:val="both"/>
        <w:rPr>
          <w:rFonts w:ascii="Times New Roman" w:hAnsi="Times New Roman"/>
          <w:sz w:val="24"/>
          <w:szCs w:val="24"/>
        </w:rPr>
      </w:pPr>
    </w:p>
    <w:p w14:paraId="6222F016" w14:textId="77777777" w:rsidR="00B2759B" w:rsidRPr="00993E1E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FB55E9">
        <w:rPr>
          <w:rFonts w:ascii="Times New Roman" w:eastAsiaTheme="majorEastAsia" w:hAnsi="Times New Roman"/>
          <w:sz w:val="24"/>
          <w:szCs w:val="24"/>
        </w:rPr>
        <w:t xml:space="preserve">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>
        <w:rPr>
          <w:rFonts w:ascii="Times New Roman" w:eastAsiaTheme="majorEastAsia" w:hAnsi="Times New Roman"/>
          <w:b/>
          <w:sz w:val="24"/>
          <w:szCs w:val="24"/>
        </w:rPr>
        <w:t>34197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1075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proofErr w:type="spellStart"/>
      <w:r>
        <w:rPr>
          <w:rFonts w:ascii="Times New Roman" w:hAnsi="Times New Roman"/>
          <w:b/>
          <w:sz w:val="24"/>
          <w:szCs w:val="24"/>
        </w:rPr>
        <w:t>Rumbach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Sebestyén</w:t>
      </w:r>
      <w:r w:rsidRPr="00FB55E9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7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hAnsi="Times New Roman"/>
          <w:sz w:val="24"/>
          <w:szCs w:val="24"/>
        </w:rPr>
        <w:t>238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>
        <w:rPr>
          <w:rFonts w:ascii="Times New Roman" w:eastAsiaTheme="majorEastAsia" w:hAnsi="Times New Roman"/>
          <w:sz w:val="24"/>
          <w:szCs w:val="24"/>
        </w:rPr>
        <w:t>104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335A9F">
        <w:rPr>
          <w:rFonts w:ascii="Times New Roman" w:eastAsiaTheme="majorEastAsia" w:hAnsi="Times New Roman"/>
          <w:b/>
          <w:bCs/>
          <w:sz w:val="24"/>
          <w:szCs w:val="24"/>
        </w:rPr>
        <w:t>a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z</w:t>
      </w:r>
      <w:r w:rsidRPr="00335A9F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udvar felújítására és a pályázati önerő biztosításá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270</w:t>
      </w:r>
      <w:r w:rsidRPr="0080207C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400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>
        <w:rPr>
          <w:rFonts w:ascii="Times New Roman" w:hAnsi="Times New Roman"/>
          <w:sz w:val="24"/>
          <w:szCs w:val="24"/>
        </w:rPr>
        <w:t>(2.600,</w:t>
      </w:r>
      <w:r w:rsidRPr="00D95138">
        <w:rPr>
          <w:rFonts w:ascii="Times New Roman" w:hAnsi="Times New Roman"/>
          <w:sz w:val="24"/>
          <w:szCs w:val="24"/>
        </w:rPr>
        <w:t>- Ft ×</w:t>
      </w:r>
      <w:r>
        <w:rPr>
          <w:rFonts w:ascii="Times New Roman" w:hAnsi="Times New Roman"/>
          <w:sz w:val="24"/>
          <w:szCs w:val="24"/>
        </w:rPr>
        <w:t xml:space="preserve"> 104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993E1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71616F87" w14:textId="77777777" w:rsidR="00B2759B" w:rsidRPr="00D95138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0091B1" w14:textId="77777777" w:rsidR="00B2759B" w:rsidRPr="00D95138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2AE212B0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július 15.</w:t>
      </w:r>
    </w:p>
    <w:p w14:paraId="3DF3A62E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bookmarkEnd w:id="1"/>
    <w:bookmarkEnd w:id="2"/>
    <w:bookmarkEnd w:id="3"/>
    <w:p w14:paraId="359D5468" w14:textId="77777777" w:rsidR="00B2759B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473B0E0C" w14:textId="2B8F5ADB" w:rsidR="00B2759B" w:rsidRPr="00FE59B2" w:rsidRDefault="00B2759B" w:rsidP="00B27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47052655"/>
          <w:placeholder>
            <w:docPart w:val="CD5348FBDF1C41C3ACA8FC1F493DE81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június</w:t>
      </w:r>
      <w:proofErr w:type="gramEnd"/>
      <w:r>
        <w:rPr>
          <w:rFonts w:ascii="Times New Roman" w:hAnsi="Times New Roman"/>
          <w:sz w:val="24"/>
          <w:szCs w:val="24"/>
        </w:rPr>
        <w:t xml:space="preserve"> 5.</w:t>
      </w:r>
    </w:p>
    <w:p w14:paraId="3F96CC4F" w14:textId="77777777" w:rsidR="00B2759B" w:rsidRPr="00A74E62" w:rsidRDefault="00B2759B" w:rsidP="00B27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28C666" w14:textId="77777777" w:rsidR="00B2759B" w:rsidRPr="00036EED" w:rsidRDefault="00B2759B" w:rsidP="00B27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581880528"/>
          <w:placeholder>
            <w:docPart w:val="4C517E135F284B28A72F6D8D5C5F2C8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124FE66A" w14:textId="77777777" w:rsidR="00B2759B" w:rsidRPr="00036EED" w:rsidRDefault="00B2759B" w:rsidP="00B27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90847048"/>
          <w:placeholder>
            <w:docPart w:val="4C517E135F284B28A72F6D8D5C5F2C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1E471C32" w14:textId="77777777" w:rsidR="00B2759B" w:rsidRPr="00D97B61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B61">
        <w:rPr>
          <w:rFonts w:ascii="Times New Roman" w:hAnsi="Times New Roman"/>
          <w:sz w:val="24"/>
          <w:szCs w:val="24"/>
        </w:rPr>
        <w:t>Mellékletek:</w:t>
      </w:r>
    </w:p>
    <w:bookmarkEnd w:id="4"/>
    <w:bookmarkEnd w:id="5"/>
    <w:p w14:paraId="291159AC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A9D51B" w14:textId="77777777" w:rsidR="00B2759B" w:rsidRPr="00B55D31" w:rsidRDefault="00B2759B" w:rsidP="00B2759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t xml:space="preserve"> </w:t>
      </w:r>
      <w:r>
        <w:rPr>
          <w:rFonts w:ascii="Times New Roman" w:hAnsi="Times New Roman"/>
          <w:sz w:val="24"/>
          <w:szCs w:val="24"/>
        </w:rPr>
        <w:t>Damjanich utca 44. Jegyzőkönyv</w:t>
      </w:r>
    </w:p>
    <w:p w14:paraId="23613A70" w14:textId="77777777" w:rsidR="00B2759B" w:rsidRPr="00B55D31" w:rsidRDefault="00B2759B" w:rsidP="00B2759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Damjanich utca 44. Bankszámlaszám</w:t>
      </w:r>
    </w:p>
    <w:p w14:paraId="640B950E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Damjanich utca 44. Kataszteri lap</w:t>
      </w:r>
    </w:p>
    <w:p w14:paraId="2B622709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2E52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/</w:t>
      </w:r>
      <w:r w:rsidRPr="00B72E52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B72E52">
        <w:rPr>
          <w:rFonts w:ascii="Times New Roman" w:hAnsi="Times New Roman"/>
          <w:sz w:val="24"/>
          <w:szCs w:val="24"/>
        </w:rPr>
        <w:t>sz.</w:t>
      </w:r>
      <w:proofErr w:type="gramEnd"/>
      <w:r w:rsidRPr="00B72E52">
        <w:rPr>
          <w:rFonts w:ascii="Times New Roman" w:hAnsi="Times New Roman"/>
          <w:sz w:val="24"/>
          <w:szCs w:val="24"/>
        </w:rPr>
        <w:t xml:space="preserve"> melléklet Damjanich utca 44. Leosztó</w:t>
      </w:r>
    </w:p>
    <w:p w14:paraId="2582A514" w14:textId="562B83B0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2E7">
        <w:rPr>
          <w:rFonts w:ascii="Times New Roman" w:hAnsi="Times New Roman"/>
          <w:sz w:val="24"/>
          <w:szCs w:val="24"/>
        </w:rPr>
        <w:t xml:space="preserve">I./5. </w:t>
      </w:r>
      <w:proofErr w:type="gramStart"/>
      <w:r w:rsidRPr="001972E7">
        <w:rPr>
          <w:rFonts w:ascii="Times New Roman" w:hAnsi="Times New Roman"/>
          <w:sz w:val="24"/>
          <w:szCs w:val="24"/>
        </w:rPr>
        <w:t>sz.</w:t>
      </w:r>
      <w:proofErr w:type="gramEnd"/>
      <w:r w:rsidRPr="001972E7">
        <w:rPr>
          <w:rFonts w:ascii="Times New Roman" w:hAnsi="Times New Roman"/>
          <w:sz w:val="24"/>
          <w:szCs w:val="24"/>
        </w:rPr>
        <w:t xml:space="preserve"> melléklet Damjanich utca 44. Adószám</w:t>
      </w:r>
    </w:p>
    <w:p w14:paraId="1AA94DD4" w14:textId="77777777" w:rsidR="00201C1F" w:rsidRDefault="00201C1F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03AAF0" w14:textId="1D066DA6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9" w:name="_GoBack"/>
      <w:bookmarkEnd w:id="9"/>
      <w:r>
        <w:rPr>
          <w:rFonts w:ascii="Times New Roman" w:hAnsi="Times New Roman"/>
          <w:sz w:val="24"/>
          <w:szCs w:val="24"/>
        </w:rPr>
        <w:t xml:space="preserve">II./1.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t xml:space="preserve"> </w:t>
      </w:r>
      <w:r>
        <w:rPr>
          <w:rFonts w:ascii="Times New Roman" w:hAnsi="Times New Roman"/>
          <w:sz w:val="24"/>
          <w:szCs w:val="24"/>
        </w:rPr>
        <w:t>Damjanich utca 56. Jegyzőkönyv</w:t>
      </w:r>
    </w:p>
    <w:p w14:paraId="47C17548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Damjanich utca 56</w:t>
      </w:r>
      <w:r>
        <w:rPr>
          <w:rFonts w:ascii="Times New Roman" w:hAnsi="Times New Roman"/>
          <w:bCs/>
          <w:sz w:val="24"/>
          <w:szCs w:val="24"/>
        </w:rPr>
        <w:t>. Leosztó</w:t>
      </w:r>
    </w:p>
    <w:p w14:paraId="63BD188E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Damjanich utca 56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Adószám, Bankszámlaszám</w:t>
      </w:r>
    </w:p>
    <w:p w14:paraId="6863F1C6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II./4.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Damjanich utca 56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Kataszteri lap</w:t>
      </w:r>
    </w:p>
    <w:p w14:paraId="5C772AEC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B674A0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>Kazinczy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E662C">
        <w:rPr>
          <w:rFonts w:ascii="Times New Roman" w:hAnsi="Times New Roman"/>
          <w:sz w:val="24"/>
          <w:szCs w:val="24"/>
        </w:rPr>
        <w:t>Határozatok</w:t>
      </w:r>
      <w:r>
        <w:rPr>
          <w:rFonts w:ascii="Times New Roman" w:hAnsi="Times New Roman"/>
          <w:sz w:val="24"/>
          <w:szCs w:val="24"/>
        </w:rPr>
        <w:t xml:space="preserve"> jegyzéke</w:t>
      </w:r>
    </w:p>
    <w:p w14:paraId="0CA5169D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Kazinczy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34613B82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Kazinczy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Adószám, bankszámlaszám</w:t>
      </w:r>
    </w:p>
    <w:p w14:paraId="1134C618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0B9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II</w:t>
      </w:r>
      <w:r w:rsidRPr="00FA0B90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Pr="00FA0B90">
        <w:rPr>
          <w:rFonts w:ascii="Times New Roman" w:hAnsi="Times New Roman"/>
          <w:sz w:val="24"/>
          <w:szCs w:val="24"/>
        </w:rPr>
        <w:t>sz.</w:t>
      </w:r>
      <w:proofErr w:type="gramEnd"/>
      <w:r w:rsidRPr="00FA0B90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Kazinczy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8</w:t>
      </w:r>
      <w:r w:rsidRPr="00FA0B90">
        <w:rPr>
          <w:rFonts w:ascii="Times New Roman" w:hAnsi="Times New Roman"/>
          <w:sz w:val="24"/>
          <w:szCs w:val="24"/>
        </w:rPr>
        <w:t>. Leosztó</w:t>
      </w:r>
    </w:p>
    <w:p w14:paraId="30A02E5B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1F3646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>Rózsa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>. Jegyzőkönyv</w:t>
      </w:r>
    </w:p>
    <w:p w14:paraId="2471CD69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Rózsa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3CE1EE8A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Rózsa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 xml:space="preserve">45. </w:t>
      </w:r>
      <w:r>
        <w:rPr>
          <w:rFonts w:ascii="Times New Roman" w:hAnsi="Times New Roman"/>
          <w:sz w:val="24"/>
          <w:szCs w:val="24"/>
        </w:rPr>
        <w:t>Adószám, bankszámlaszám</w:t>
      </w:r>
    </w:p>
    <w:p w14:paraId="42890338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4D4214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Pr="00B275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59B">
        <w:rPr>
          <w:rFonts w:ascii="Times New Roman" w:hAnsi="Times New Roman"/>
          <w:sz w:val="24"/>
          <w:szCs w:val="24"/>
        </w:rPr>
        <w:t>Rumbach</w:t>
      </w:r>
      <w:proofErr w:type="spellEnd"/>
      <w:r w:rsidRPr="00B2759B">
        <w:rPr>
          <w:rFonts w:ascii="Times New Roman" w:hAnsi="Times New Roman"/>
          <w:sz w:val="24"/>
          <w:szCs w:val="24"/>
        </w:rPr>
        <w:t xml:space="preserve"> Sebestyén utca 7</w:t>
      </w:r>
      <w:r>
        <w:rPr>
          <w:rFonts w:ascii="Times New Roman" w:hAnsi="Times New Roman"/>
          <w:sz w:val="24"/>
          <w:szCs w:val="24"/>
        </w:rPr>
        <w:t>. Jegyzőkönyv</w:t>
      </w:r>
    </w:p>
    <w:p w14:paraId="37ECBEBA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Pr="00B275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59B">
        <w:rPr>
          <w:rFonts w:ascii="Times New Roman" w:hAnsi="Times New Roman"/>
          <w:sz w:val="24"/>
          <w:szCs w:val="24"/>
        </w:rPr>
        <w:t>Rumbach</w:t>
      </w:r>
      <w:proofErr w:type="spellEnd"/>
      <w:r w:rsidRPr="00B2759B">
        <w:rPr>
          <w:rFonts w:ascii="Times New Roman" w:hAnsi="Times New Roman"/>
          <w:sz w:val="24"/>
          <w:szCs w:val="24"/>
        </w:rPr>
        <w:t xml:space="preserve"> Sebestyén utca 7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4D56526A" w14:textId="77777777" w:rsid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Pr="00B275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59B">
        <w:rPr>
          <w:rFonts w:ascii="Times New Roman" w:hAnsi="Times New Roman"/>
          <w:sz w:val="24"/>
          <w:szCs w:val="24"/>
        </w:rPr>
        <w:t>Rumbach</w:t>
      </w:r>
      <w:proofErr w:type="spellEnd"/>
      <w:r w:rsidRPr="00B2759B">
        <w:rPr>
          <w:rFonts w:ascii="Times New Roman" w:hAnsi="Times New Roman"/>
          <w:sz w:val="24"/>
          <w:szCs w:val="24"/>
        </w:rPr>
        <w:t xml:space="preserve"> Sebestyén utca 7. </w:t>
      </w:r>
      <w:r>
        <w:rPr>
          <w:rFonts w:ascii="Times New Roman" w:hAnsi="Times New Roman"/>
          <w:sz w:val="24"/>
          <w:szCs w:val="24"/>
        </w:rPr>
        <w:t>Adószám, bankszámlaszám</w:t>
      </w:r>
    </w:p>
    <w:p w14:paraId="73F5B9CF" w14:textId="07EA94AC" w:rsidR="00B2759B" w:rsidRPr="00B2759B" w:rsidRDefault="00B2759B" w:rsidP="00B27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V./4.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Pr="00B275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59B">
        <w:rPr>
          <w:rFonts w:ascii="Times New Roman" w:hAnsi="Times New Roman"/>
          <w:sz w:val="24"/>
          <w:szCs w:val="24"/>
        </w:rPr>
        <w:t>Rumbach</w:t>
      </w:r>
      <w:proofErr w:type="spellEnd"/>
      <w:r w:rsidRPr="00B2759B">
        <w:rPr>
          <w:rFonts w:ascii="Times New Roman" w:hAnsi="Times New Roman"/>
          <w:sz w:val="24"/>
          <w:szCs w:val="24"/>
        </w:rPr>
        <w:t xml:space="preserve"> Sebestyén utca 7. Leosztó</w:t>
      </w:r>
      <w:bookmarkEnd w:id="6"/>
      <w:bookmarkEnd w:id="7"/>
      <w:bookmarkEnd w:id="8"/>
    </w:p>
    <w:p w14:paraId="6BC79D73" w14:textId="1C719DD4" w:rsidR="00AC775D" w:rsidRDefault="00AC775D" w:rsidP="005E53B5">
      <w:pPr>
        <w:spacing w:after="160" w:line="240" w:lineRule="auto"/>
        <w:rPr>
          <w:rFonts w:ascii="Times New Roman" w:hAnsi="Times New Roman"/>
          <w:bCs/>
          <w:sz w:val="24"/>
          <w:szCs w:val="24"/>
        </w:rPr>
      </w:pPr>
    </w:p>
    <w:sectPr w:rsidR="00AC775D" w:rsidSect="00EC3BAE">
      <w:footerReference w:type="default" r:id="rId11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652AC" w14:textId="77777777" w:rsidR="002316EC" w:rsidRDefault="002316EC">
      <w:pPr>
        <w:spacing w:after="0" w:line="240" w:lineRule="auto"/>
      </w:pPr>
      <w:r>
        <w:separator/>
      </w:r>
    </w:p>
  </w:endnote>
  <w:endnote w:type="continuationSeparator" w:id="0">
    <w:p w14:paraId="5084F050" w14:textId="77777777" w:rsidR="002316EC" w:rsidRDefault="00231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A7485" w14:textId="72528D2D" w:rsidR="00996546" w:rsidRPr="001C6C88" w:rsidRDefault="0099654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01C1F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ED4B8C2" w14:textId="77777777" w:rsidR="00996546" w:rsidRDefault="0099654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EF6A0" w14:textId="77777777" w:rsidR="002316EC" w:rsidRDefault="002316EC">
      <w:pPr>
        <w:spacing w:after="0" w:line="240" w:lineRule="auto"/>
      </w:pPr>
      <w:r>
        <w:separator/>
      </w:r>
    </w:p>
  </w:footnote>
  <w:footnote w:type="continuationSeparator" w:id="0">
    <w:p w14:paraId="37B38FAB" w14:textId="77777777" w:rsidR="002316EC" w:rsidRDefault="00231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5B07E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87A2E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7001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CA9A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5EC9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8CF9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D650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B29C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7875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BB0F1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18F202" w:tentative="1">
      <w:start w:val="1"/>
      <w:numFmt w:val="lowerLetter"/>
      <w:lvlText w:val="%2."/>
      <w:lvlJc w:val="left"/>
      <w:pPr>
        <w:ind w:left="1440" w:hanging="360"/>
      </w:pPr>
    </w:lvl>
    <w:lvl w:ilvl="2" w:tplc="FA4013BA" w:tentative="1">
      <w:start w:val="1"/>
      <w:numFmt w:val="lowerRoman"/>
      <w:lvlText w:val="%3."/>
      <w:lvlJc w:val="right"/>
      <w:pPr>
        <w:ind w:left="2160" w:hanging="180"/>
      </w:pPr>
    </w:lvl>
    <w:lvl w:ilvl="3" w:tplc="086EE0D2" w:tentative="1">
      <w:start w:val="1"/>
      <w:numFmt w:val="decimal"/>
      <w:lvlText w:val="%4."/>
      <w:lvlJc w:val="left"/>
      <w:pPr>
        <w:ind w:left="2880" w:hanging="360"/>
      </w:pPr>
    </w:lvl>
    <w:lvl w:ilvl="4" w:tplc="534AB510" w:tentative="1">
      <w:start w:val="1"/>
      <w:numFmt w:val="lowerLetter"/>
      <w:lvlText w:val="%5."/>
      <w:lvlJc w:val="left"/>
      <w:pPr>
        <w:ind w:left="3600" w:hanging="360"/>
      </w:pPr>
    </w:lvl>
    <w:lvl w:ilvl="5" w:tplc="9DD805FE" w:tentative="1">
      <w:start w:val="1"/>
      <w:numFmt w:val="lowerRoman"/>
      <w:lvlText w:val="%6."/>
      <w:lvlJc w:val="right"/>
      <w:pPr>
        <w:ind w:left="4320" w:hanging="180"/>
      </w:pPr>
    </w:lvl>
    <w:lvl w:ilvl="6" w:tplc="5BC88460" w:tentative="1">
      <w:start w:val="1"/>
      <w:numFmt w:val="decimal"/>
      <w:lvlText w:val="%7."/>
      <w:lvlJc w:val="left"/>
      <w:pPr>
        <w:ind w:left="5040" w:hanging="360"/>
      </w:pPr>
    </w:lvl>
    <w:lvl w:ilvl="7" w:tplc="F3547D5E" w:tentative="1">
      <w:start w:val="1"/>
      <w:numFmt w:val="lowerLetter"/>
      <w:lvlText w:val="%8."/>
      <w:lvlJc w:val="left"/>
      <w:pPr>
        <w:ind w:left="5760" w:hanging="360"/>
      </w:pPr>
    </w:lvl>
    <w:lvl w:ilvl="8" w:tplc="25F6DB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174D8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10F25E" w:tentative="1">
      <w:start w:val="1"/>
      <w:numFmt w:val="lowerLetter"/>
      <w:lvlText w:val="%2."/>
      <w:lvlJc w:val="left"/>
      <w:pPr>
        <w:ind w:left="1800" w:hanging="360"/>
      </w:pPr>
    </w:lvl>
    <w:lvl w:ilvl="2" w:tplc="89A05DEE" w:tentative="1">
      <w:start w:val="1"/>
      <w:numFmt w:val="lowerRoman"/>
      <w:lvlText w:val="%3."/>
      <w:lvlJc w:val="right"/>
      <w:pPr>
        <w:ind w:left="2520" w:hanging="180"/>
      </w:pPr>
    </w:lvl>
    <w:lvl w:ilvl="3" w:tplc="FAF40B40" w:tentative="1">
      <w:start w:val="1"/>
      <w:numFmt w:val="decimal"/>
      <w:lvlText w:val="%4."/>
      <w:lvlJc w:val="left"/>
      <w:pPr>
        <w:ind w:left="3240" w:hanging="360"/>
      </w:pPr>
    </w:lvl>
    <w:lvl w:ilvl="4" w:tplc="0554D0DC" w:tentative="1">
      <w:start w:val="1"/>
      <w:numFmt w:val="lowerLetter"/>
      <w:lvlText w:val="%5."/>
      <w:lvlJc w:val="left"/>
      <w:pPr>
        <w:ind w:left="3960" w:hanging="360"/>
      </w:pPr>
    </w:lvl>
    <w:lvl w:ilvl="5" w:tplc="331C1984" w:tentative="1">
      <w:start w:val="1"/>
      <w:numFmt w:val="lowerRoman"/>
      <w:lvlText w:val="%6."/>
      <w:lvlJc w:val="right"/>
      <w:pPr>
        <w:ind w:left="4680" w:hanging="180"/>
      </w:pPr>
    </w:lvl>
    <w:lvl w:ilvl="6" w:tplc="4D68F268" w:tentative="1">
      <w:start w:val="1"/>
      <w:numFmt w:val="decimal"/>
      <w:lvlText w:val="%7."/>
      <w:lvlJc w:val="left"/>
      <w:pPr>
        <w:ind w:left="5400" w:hanging="360"/>
      </w:pPr>
    </w:lvl>
    <w:lvl w:ilvl="7" w:tplc="29506FBA" w:tentative="1">
      <w:start w:val="1"/>
      <w:numFmt w:val="lowerLetter"/>
      <w:lvlText w:val="%8."/>
      <w:lvlJc w:val="left"/>
      <w:pPr>
        <w:ind w:left="6120" w:hanging="360"/>
      </w:pPr>
    </w:lvl>
    <w:lvl w:ilvl="8" w:tplc="C3CACD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F643F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9A90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CA0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8878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D404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AF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F85A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9AC9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7893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F5C3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41F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EC0A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4B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10B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6CF9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E0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8B6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FCD9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1C07A7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9D43412" w:tentative="1">
      <w:start w:val="1"/>
      <w:numFmt w:val="lowerLetter"/>
      <w:lvlText w:val="%2."/>
      <w:lvlJc w:val="left"/>
      <w:pPr>
        <w:ind w:left="1146" w:hanging="360"/>
      </w:pPr>
    </w:lvl>
    <w:lvl w:ilvl="2" w:tplc="E788DCB0" w:tentative="1">
      <w:start w:val="1"/>
      <w:numFmt w:val="lowerRoman"/>
      <w:lvlText w:val="%3."/>
      <w:lvlJc w:val="right"/>
      <w:pPr>
        <w:ind w:left="1866" w:hanging="180"/>
      </w:pPr>
    </w:lvl>
    <w:lvl w:ilvl="3" w:tplc="0518A982" w:tentative="1">
      <w:start w:val="1"/>
      <w:numFmt w:val="decimal"/>
      <w:lvlText w:val="%4."/>
      <w:lvlJc w:val="left"/>
      <w:pPr>
        <w:ind w:left="2586" w:hanging="360"/>
      </w:pPr>
    </w:lvl>
    <w:lvl w:ilvl="4" w:tplc="7BE0CA6C" w:tentative="1">
      <w:start w:val="1"/>
      <w:numFmt w:val="lowerLetter"/>
      <w:lvlText w:val="%5."/>
      <w:lvlJc w:val="left"/>
      <w:pPr>
        <w:ind w:left="3306" w:hanging="360"/>
      </w:pPr>
    </w:lvl>
    <w:lvl w:ilvl="5" w:tplc="1062DDF8" w:tentative="1">
      <w:start w:val="1"/>
      <w:numFmt w:val="lowerRoman"/>
      <w:lvlText w:val="%6."/>
      <w:lvlJc w:val="right"/>
      <w:pPr>
        <w:ind w:left="4026" w:hanging="180"/>
      </w:pPr>
    </w:lvl>
    <w:lvl w:ilvl="6" w:tplc="017A25FE" w:tentative="1">
      <w:start w:val="1"/>
      <w:numFmt w:val="decimal"/>
      <w:lvlText w:val="%7."/>
      <w:lvlJc w:val="left"/>
      <w:pPr>
        <w:ind w:left="4746" w:hanging="360"/>
      </w:pPr>
    </w:lvl>
    <w:lvl w:ilvl="7" w:tplc="D904EFCA" w:tentative="1">
      <w:start w:val="1"/>
      <w:numFmt w:val="lowerLetter"/>
      <w:lvlText w:val="%8."/>
      <w:lvlJc w:val="left"/>
      <w:pPr>
        <w:ind w:left="5466" w:hanging="360"/>
      </w:pPr>
    </w:lvl>
    <w:lvl w:ilvl="8" w:tplc="AAE223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B6EA9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AC131A" w:tentative="1">
      <w:start w:val="1"/>
      <w:numFmt w:val="lowerLetter"/>
      <w:lvlText w:val="%2."/>
      <w:lvlJc w:val="left"/>
      <w:pPr>
        <w:ind w:left="1440" w:hanging="360"/>
      </w:pPr>
    </w:lvl>
    <w:lvl w:ilvl="2" w:tplc="38E863AE" w:tentative="1">
      <w:start w:val="1"/>
      <w:numFmt w:val="lowerRoman"/>
      <w:lvlText w:val="%3."/>
      <w:lvlJc w:val="right"/>
      <w:pPr>
        <w:ind w:left="2160" w:hanging="180"/>
      </w:pPr>
    </w:lvl>
    <w:lvl w:ilvl="3" w:tplc="70200C88" w:tentative="1">
      <w:start w:val="1"/>
      <w:numFmt w:val="decimal"/>
      <w:lvlText w:val="%4."/>
      <w:lvlJc w:val="left"/>
      <w:pPr>
        <w:ind w:left="2880" w:hanging="360"/>
      </w:pPr>
    </w:lvl>
    <w:lvl w:ilvl="4" w:tplc="FB76A8D0" w:tentative="1">
      <w:start w:val="1"/>
      <w:numFmt w:val="lowerLetter"/>
      <w:lvlText w:val="%5."/>
      <w:lvlJc w:val="left"/>
      <w:pPr>
        <w:ind w:left="3600" w:hanging="360"/>
      </w:pPr>
    </w:lvl>
    <w:lvl w:ilvl="5" w:tplc="E294029C" w:tentative="1">
      <w:start w:val="1"/>
      <w:numFmt w:val="lowerRoman"/>
      <w:lvlText w:val="%6."/>
      <w:lvlJc w:val="right"/>
      <w:pPr>
        <w:ind w:left="4320" w:hanging="180"/>
      </w:pPr>
    </w:lvl>
    <w:lvl w:ilvl="6" w:tplc="6F3E2D1E" w:tentative="1">
      <w:start w:val="1"/>
      <w:numFmt w:val="decimal"/>
      <w:lvlText w:val="%7."/>
      <w:lvlJc w:val="left"/>
      <w:pPr>
        <w:ind w:left="5040" w:hanging="360"/>
      </w:pPr>
    </w:lvl>
    <w:lvl w:ilvl="7" w:tplc="45125ADE" w:tentative="1">
      <w:start w:val="1"/>
      <w:numFmt w:val="lowerLetter"/>
      <w:lvlText w:val="%8."/>
      <w:lvlJc w:val="left"/>
      <w:pPr>
        <w:ind w:left="5760" w:hanging="360"/>
      </w:pPr>
    </w:lvl>
    <w:lvl w:ilvl="8" w:tplc="7A34A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8EEF29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D4CE2F4">
      <w:start w:val="1"/>
      <w:numFmt w:val="lowerLetter"/>
      <w:lvlText w:val="%2."/>
      <w:lvlJc w:val="left"/>
      <w:pPr>
        <w:ind w:left="1365" w:hanging="360"/>
      </w:pPr>
    </w:lvl>
    <w:lvl w:ilvl="2" w:tplc="282A210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23E9552" w:tentative="1">
      <w:start w:val="1"/>
      <w:numFmt w:val="decimal"/>
      <w:lvlText w:val="%4."/>
      <w:lvlJc w:val="left"/>
      <w:pPr>
        <w:ind w:left="2805" w:hanging="360"/>
      </w:pPr>
    </w:lvl>
    <w:lvl w:ilvl="4" w:tplc="13306B34" w:tentative="1">
      <w:start w:val="1"/>
      <w:numFmt w:val="lowerLetter"/>
      <w:lvlText w:val="%5."/>
      <w:lvlJc w:val="left"/>
      <w:pPr>
        <w:ind w:left="3525" w:hanging="360"/>
      </w:pPr>
    </w:lvl>
    <w:lvl w:ilvl="5" w:tplc="08C4CB74" w:tentative="1">
      <w:start w:val="1"/>
      <w:numFmt w:val="lowerRoman"/>
      <w:lvlText w:val="%6."/>
      <w:lvlJc w:val="right"/>
      <w:pPr>
        <w:ind w:left="4245" w:hanging="180"/>
      </w:pPr>
    </w:lvl>
    <w:lvl w:ilvl="6" w:tplc="CB180A86" w:tentative="1">
      <w:start w:val="1"/>
      <w:numFmt w:val="decimal"/>
      <w:lvlText w:val="%7."/>
      <w:lvlJc w:val="left"/>
      <w:pPr>
        <w:ind w:left="4965" w:hanging="360"/>
      </w:pPr>
    </w:lvl>
    <w:lvl w:ilvl="7" w:tplc="0B5285B0" w:tentative="1">
      <w:start w:val="1"/>
      <w:numFmt w:val="lowerLetter"/>
      <w:lvlText w:val="%8."/>
      <w:lvlJc w:val="left"/>
      <w:pPr>
        <w:ind w:left="5685" w:hanging="360"/>
      </w:pPr>
    </w:lvl>
    <w:lvl w:ilvl="8" w:tplc="1A605EC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16C9B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9A47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1A05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3EC5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BABB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54B6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F89D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369F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7A48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BD3AE5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FA62C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B6D9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F0A8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144D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5A96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78B8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529E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62CD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D3830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7906F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E020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E461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FCB8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0ECD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CAE1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5EC4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9EF7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8F43A6A">
      <w:start w:val="1"/>
      <w:numFmt w:val="upperLetter"/>
      <w:lvlText w:val="%1."/>
      <w:lvlJc w:val="left"/>
      <w:pPr>
        <w:ind w:left="720" w:hanging="360"/>
      </w:pPr>
    </w:lvl>
    <w:lvl w:ilvl="1" w:tplc="870A09FC" w:tentative="1">
      <w:start w:val="1"/>
      <w:numFmt w:val="lowerLetter"/>
      <w:lvlText w:val="%2."/>
      <w:lvlJc w:val="left"/>
      <w:pPr>
        <w:ind w:left="1440" w:hanging="360"/>
      </w:pPr>
    </w:lvl>
    <w:lvl w:ilvl="2" w:tplc="6246ADC0" w:tentative="1">
      <w:start w:val="1"/>
      <w:numFmt w:val="lowerRoman"/>
      <w:lvlText w:val="%3."/>
      <w:lvlJc w:val="right"/>
      <w:pPr>
        <w:ind w:left="2160" w:hanging="180"/>
      </w:pPr>
    </w:lvl>
    <w:lvl w:ilvl="3" w:tplc="40FECF02" w:tentative="1">
      <w:start w:val="1"/>
      <w:numFmt w:val="decimal"/>
      <w:lvlText w:val="%4."/>
      <w:lvlJc w:val="left"/>
      <w:pPr>
        <w:ind w:left="2880" w:hanging="360"/>
      </w:pPr>
    </w:lvl>
    <w:lvl w:ilvl="4" w:tplc="02AE112A" w:tentative="1">
      <w:start w:val="1"/>
      <w:numFmt w:val="lowerLetter"/>
      <w:lvlText w:val="%5."/>
      <w:lvlJc w:val="left"/>
      <w:pPr>
        <w:ind w:left="3600" w:hanging="360"/>
      </w:pPr>
    </w:lvl>
    <w:lvl w:ilvl="5" w:tplc="E2EC3CF6" w:tentative="1">
      <w:start w:val="1"/>
      <w:numFmt w:val="lowerRoman"/>
      <w:lvlText w:val="%6."/>
      <w:lvlJc w:val="right"/>
      <w:pPr>
        <w:ind w:left="4320" w:hanging="180"/>
      </w:pPr>
    </w:lvl>
    <w:lvl w:ilvl="6" w:tplc="1486D1BC" w:tentative="1">
      <w:start w:val="1"/>
      <w:numFmt w:val="decimal"/>
      <w:lvlText w:val="%7."/>
      <w:lvlJc w:val="left"/>
      <w:pPr>
        <w:ind w:left="5040" w:hanging="360"/>
      </w:pPr>
    </w:lvl>
    <w:lvl w:ilvl="7" w:tplc="92541FAC" w:tentative="1">
      <w:start w:val="1"/>
      <w:numFmt w:val="lowerLetter"/>
      <w:lvlText w:val="%8."/>
      <w:lvlJc w:val="left"/>
      <w:pPr>
        <w:ind w:left="5760" w:hanging="360"/>
      </w:pPr>
    </w:lvl>
    <w:lvl w:ilvl="8" w:tplc="9550B6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A3CE86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15EDC3A" w:tentative="1">
      <w:start w:val="1"/>
      <w:numFmt w:val="lowerLetter"/>
      <w:lvlText w:val="%2."/>
      <w:lvlJc w:val="left"/>
      <w:pPr>
        <w:ind w:left="1800" w:hanging="360"/>
      </w:pPr>
    </w:lvl>
    <w:lvl w:ilvl="2" w:tplc="56BA9966" w:tentative="1">
      <w:start w:val="1"/>
      <w:numFmt w:val="lowerRoman"/>
      <w:lvlText w:val="%3."/>
      <w:lvlJc w:val="right"/>
      <w:pPr>
        <w:ind w:left="2520" w:hanging="180"/>
      </w:pPr>
    </w:lvl>
    <w:lvl w:ilvl="3" w:tplc="8B68A4CA" w:tentative="1">
      <w:start w:val="1"/>
      <w:numFmt w:val="decimal"/>
      <w:lvlText w:val="%4."/>
      <w:lvlJc w:val="left"/>
      <w:pPr>
        <w:ind w:left="3240" w:hanging="360"/>
      </w:pPr>
    </w:lvl>
    <w:lvl w:ilvl="4" w:tplc="78CCAC20" w:tentative="1">
      <w:start w:val="1"/>
      <w:numFmt w:val="lowerLetter"/>
      <w:lvlText w:val="%5."/>
      <w:lvlJc w:val="left"/>
      <w:pPr>
        <w:ind w:left="3960" w:hanging="360"/>
      </w:pPr>
    </w:lvl>
    <w:lvl w:ilvl="5" w:tplc="F97A6CD2" w:tentative="1">
      <w:start w:val="1"/>
      <w:numFmt w:val="lowerRoman"/>
      <w:lvlText w:val="%6."/>
      <w:lvlJc w:val="right"/>
      <w:pPr>
        <w:ind w:left="4680" w:hanging="180"/>
      </w:pPr>
    </w:lvl>
    <w:lvl w:ilvl="6" w:tplc="366C3616" w:tentative="1">
      <w:start w:val="1"/>
      <w:numFmt w:val="decimal"/>
      <w:lvlText w:val="%7."/>
      <w:lvlJc w:val="left"/>
      <w:pPr>
        <w:ind w:left="5400" w:hanging="360"/>
      </w:pPr>
    </w:lvl>
    <w:lvl w:ilvl="7" w:tplc="4CF4959C" w:tentative="1">
      <w:start w:val="1"/>
      <w:numFmt w:val="lowerLetter"/>
      <w:lvlText w:val="%8."/>
      <w:lvlJc w:val="left"/>
      <w:pPr>
        <w:ind w:left="6120" w:hanging="360"/>
      </w:pPr>
    </w:lvl>
    <w:lvl w:ilvl="8" w:tplc="0896CF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A8B22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7C1706" w:tentative="1">
      <w:start w:val="1"/>
      <w:numFmt w:val="lowerLetter"/>
      <w:lvlText w:val="%2."/>
      <w:lvlJc w:val="left"/>
      <w:pPr>
        <w:ind w:left="1440" w:hanging="360"/>
      </w:pPr>
    </w:lvl>
    <w:lvl w:ilvl="2" w:tplc="AB1A7DA8" w:tentative="1">
      <w:start w:val="1"/>
      <w:numFmt w:val="lowerRoman"/>
      <w:lvlText w:val="%3."/>
      <w:lvlJc w:val="right"/>
      <w:pPr>
        <w:ind w:left="2160" w:hanging="180"/>
      </w:pPr>
    </w:lvl>
    <w:lvl w:ilvl="3" w:tplc="F85479BC" w:tentative="1">
      <w:start w:val="1"/>
      <w:numFmt w:val="decimal"/>
      <w:lvlText w:val="%4."/>
      <w:lvlJc w:val="left"/>
      <w:pPr>
        <w:ind w:left="2880" w:hanging="360"/>
      </w:pPr>
    </w:lvl>
    <w:lvl w:ilvl="4" w:tplc="A82ADD9E" w:tentative="1">
      <w:start w:val="1"/>
      <w:numFmt w:val="lowerLetter"/>
      <w:lvlText w:val="%5."/>
      <w:lvlJc w:val="left"/>
      <w:pPr>
        <w:ind w:left="3600" w:hanging="360"/>
      </w:pPr>
    </w:lvl>
    <w:lvl w:ilvl="5" w:tplc="6FD60374" w:tentative="1">
      <w:start w:val="1"/>
      <w:numFmt w:val="lowerRoman"/>
      <w:lvlText w:val="%6."/>
      <w:lvlJc w:val="right"/>
      <w:pPr>
        <w:ind w:left="4320" w:hanging="180"/>
      </w:pPr>
    </w:lvl>
    <w:lvl w:ilvl="6" w:tplc="BB3A241C" w:tentative="1">
      <w:start w:val="1"/>
      <w:numFmt w:val="decimal"/>
      <w:lvlText w:val="%7."/>
      <w:lvlJc w:val="left"/>
      <w:pPr>
        <w:ind w:left="5040" w:hanging="360"/>
      </w:pPr>
    </w:lvl>
    <w:lvl w:ilvl="7" w:tplc="A7107D72" w:tentative="1">
      <w:start w:val="1"/>
      <w:numFmt w:val="lowerLetter"/>
      <w:lvlText w:val="%8."/>
      <w:lvlJc w:val="left"/>
      <w:pPr>
        <w:ind w:left="5760" w:hanging="360"/>
      </w:pPr>
    </w:lvl>
    <w:lvl w:ilvl="8" w:tplc="F678E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77D80D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4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1469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31C06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92F3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F03D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7B48E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D0C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F25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B56A4D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58610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4481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E294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D447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7EAF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5454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6C28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2AD1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27E870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901464" w:tentative="1">
      <w:start w:val="1"/>
      <w:numFmt w:val="lowerLetter"/>
      <w:lvlText w:val="%2."/>
      <w:lvlJc w:val="left"/>
      <w:pPr>
        <w:ind w:left="1440" w:hanging="360"/>
      </w:pPr>
    </w:lvl>
    <w:lvl w:ilvl="2" w:tplc="BF026B9C" w:tentative="1">
      <w:start w:val="1"/>
      <w:numFmt w:val="lowerRoman"/>
      <w:lvlText w:val="%3."/>
      <w:lvlJc w:val="right"/>
      <w:pPr>
        <w:ind w:left="2160" w:hanging="180"/>
      </w:pPr>
    </w:lvl>
    <w:lvl w:ilvl="3" w:tplc="A45499E6" w:tentative="1">
      <w:start w:val="1"/>
      <w:numFmt w:val="decimal"/>
      <w:lvlText w:val="%4."/>
      <w:lvlJc w:val="left"/>
      <w:pPr>
        <w:ind w:left="2880" w:hanging="360"/>
      </w:pPr>
    </w:lvl>
    <w:lvl w:ilvl="4" w:tplc="AB9C0C66" w:tentative="1">
      <w:start w:val="1"/>
      <w:numFmt w:val="lowerLetter"/>
      <w:lvlText w:val="%5."/>
      <w:lvlJc w:val="left"/>
      <w:pPr>
        <w:ind w:left="3600" w:hanging="360"/>
      </w:pPr>
    </w:lvl>
    <w:lvl w:ilvl="5" w:tplc="0C7E8A44" w:tentative="1">
      <w:start w:val="1"/>
      <w:numFmt w:val="lowerRoman"/>
      <w:lvlText w:val="%6."/>
      <w:lvlJc w:val="right"/>
      <w:pPr>
        <w:ind w:left="4320" w:hanging="180"/>
      </w:pPr>
    </w:lvl>
    <w:lvl w:ilvl="6" w:tplc="E4C279EA" w:tentative="1">
      <w:start w:val="1"/>
      <w:numFmt w:val="decimal"/>
      <w:lvlText w:val="%7."/>
      <w:lvlJc w:val="left"/>
      <w:pPr>
        <w:ind w:left="5040" w:hanging="360"/>
      </w:pPr>
    </w:lvl>
    <w:lvl w:ilvl="7" w:tplc="8C86970A" w:tentative="1">
      <w:start w:val="1"/>
      <w:numFmt w:val="lowerLetter"/>
      <w:lvlText w:val="%8."/>
      <w:lvlJc w:val="left"/>
      <w:pPr>
        <w:ind w:left="5760" w:hanging="360"/>
      </w:pPr>
    </w:lvl>
    <w:lvl w:ilvl="8" w:tplc="FD7C4AD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AE"/>
    <w:rsid w:val="00004BBD"/>
    <w:rsid w:val="00007927"/>
    <w:rsid w:val="000913F4"/>
    <w:rsid w:val="000C5D0D"/>
    <w:rsid w:val="001637AC"/>
    <w:rsid w:val="00171E4D"/>
    <w:rsid w:val="001A3D16"/>
    <w:rsid w:val="00201C1F"/>
    <w:rsid w:val="00214903"/>
    <w:rsid w:val="00225322"/>
    <w:rsid w:val="002316EC"/>
    <w:rsid w:val="00233D38"/>
    <w:rsid w:val="00237DD0"/>
    <w:rsid w:val="002B2CC0"/>
    <w:rsid w:val="002C7D51"/>
    <w:rsid w:val="003A3FD5"/>
    <w:rsid w:val="003C0984"/>
    <w:rsid w:val="003E45C7"/>
    <w:rsid w:val="003F30AF"/>
    <w:rsid w:val="00427B80"/>
    <w:rsid w:val="00534F57"/>
    <w:rsid w:val="00572FAC"/>
    <w:rsid w:val="0059657D"/>
    <w:rsid w:val="005E53B5"/>
    <w:rsid w:val="005E6549"/>
    <w:rsid w:val="005F11F3"/>
    <w:rsid w:val="00642FF6"/>
    <w:rsid w:val="00684BE3"/>
    <w:rsid w:val="006C60C0"/>
    <w:rsid w:val="006F67F6"/>
    <w:rsid w:val="0076733A"/>
    <w:rsid w:val="00771186"/>
    <w:rsid w:val="007C3F92"/>
    <w:rsid w:val="007C6E4E"/>
    <w:rsid w:val="007F0FDC"/>
    <w:rsid w:val="00823C39"/>
    <w:rsid w:val="0085441A"/>
    <w:rsid w:val="00885621"/>
    <w:rsid w:val="008A6425"/>
    <w:rsid w:val="008B32B1"/>
    <w:rsid w:val="008E662C"/>
    <w:rsid w:val="009575E9"/>
    <w:rsid w:val="009802F8"/>
    <w:rsid w:val="009920AF"/>
    <w:rsid w:val="00996546"/>
    <w:rsid w:val="00A051F1"/>
    <w:rsid w:val="00A06C4F"/>
    <w:rsid w:val="00AC24BF"/>
    <w:rsid w:val="00AC6E77"/>
    <w:rsid w:val="00AC775D"/>
    <w:rsid w:val="00AD6B09"/>
    <w:rsid w:val="00AE024D"/>
    <w:rsid w:val="00B03149"/>
    <w:rsid w:val="00B2759B"/>
    <w:rsid w:val="00B72E52"/>
    <w:rsid w:val="00BB349C"/>
    <w:rsid w:val="00C9062F"/>
    <w:rsid w:val="00D00F9A"/>
    <w:rsid w:val="00D460D2"/>
    <w:rsid w:val="00D4615B"/>
    <w:rsid w:val="00DD4B55"/>
    <w:rsid w:val="00E03093"/>
    <w:rsid w:val="00EA07C2"/>
    <w:rsid w:val="00EC3BAE"/>
    <w:rsid w:val="00EC44B0"/>
    <w:rsid w:val="00F008D7"/>
    <w:rsid w:val="00F52837"/>
    <w:rsid w:val="00FB22D4"/>
    <w:rsid w:val="00FD64AC"/>
    <w:rsid w:val="00FF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A065"/>
  <w15:chartTrackingRefBased/>
  <w15:docId w15:val="{D45BD023-0360-4947-B54C-0189A1B1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3BAE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C3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C3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C3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C3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C3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C3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C3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C3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C3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C3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C3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C3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C3BA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C3BA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C3BA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C3BA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C3BA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C3BA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C3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C3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C3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C3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C3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C3BA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C3BA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C3BA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C3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C3BA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C3BAE"/>
    <w:rPr>
      <w:b/>
      <w:bCs/>
      <w:smallCaps/>
      <w:color w:val="0F4761" w:themeColor="accent1" w:themeShade="BF"/>
      <w:spacing w:val="5"/>
    </w:rPr>
  </w:style>
  <w:style w:type="paragraph" w:styleId="Szvegtrzs3">
    <w:name w:val="Body Text 3"/>
    <w:basedOn w:val="Norml"/>
    <w:link w:val="Szvegtrzs3Char"/>
    <w:uiPriority w:val="99"/>
    <w:rsid w:val="00EC3BAE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rsid w:val="00EC3BAE"/>
    <w:rPr>
      <w:rFonts w:ascii="Times New Roman" w:eastAsia="Times New Roman" w:hAnsi="Times New Roman" w:cs="Times New Roman"/>
      <w:kern w:val="0"/>
      <w:sz w:val="30"/>
      <w:szCs w:val="30"/>
      <w:lang w:eastAsia="hu-HU"/>
      <w14:ligatures w14:val="none"/>
    </w:rPr>
  </w:style>
  <w:style w:type="table" w:styleId="Rcsostblzat">
    <w:name w:val="Table Grid"/>
    <w:basedOn w:val="Normltblzat"/>
    <w:uiPriority w:val="59"/>
    <w:rsid w:val="00EC3BAE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C3BA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3BAE"/>
    <w:rPr>
      <w:rFonts w:ascii="Calibri" w:eastAsia="Times New Roman" w:hAnsi="Calibri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EC3BAE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EC3BA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C3BAE"/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EC3BA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C3BAE"/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C3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3BAE"/>
    <w:rPr>
      <w:rFonts w:ascii="Tahoma" w:eastAsia="Times New Roman" w:hAnsi="Tahoma" w:cs="Tahoma"/>
      <w:kern w:val="0"/>
      <w:sz w:val="16"/>
      <w:szCs w:val="16"/>
      <w:lang w:eastAsia="hu-HU"/>
      <w14:ligatures w14:val="none"/>
    </w:rPr>
  </w:style>
  <w:style w:type="paragraph" w:styleId="Szvegtrzs">
    <w:name w:val="Body Text"/>
    <w:basedOn w:val="Norml"/>
    <w:link w:val="SzvegtrzsChar"/>
    <w:uiPriority w:val="99"/>
    <w:unhideWhenUsed/>
    <w:rsid w:val="00EC3BA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EC3BAE"/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NormlWeb">
    <w:name w:val="Normal (Web)"/>
    <w:basedOn w:val="Norml"/>
    <w:uiPriority w:val="99"/>
    <w:unhideWhenUsed/>
    <w:rsid w:val="00EC3B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EC3BAE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EC3BAE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EC3BAE"/>
    <w:rPr>
      <w:rFonts w:ascii="Calibri" w:hAnsi="Calibri"/>
      <w:kern w:val="0"/>
      <w:szCs w:val="21"/>
      <w14:ligatures w14:val="none"/>
    </w:rPr>
  </w:style>
  <w:style w:type="paragraph" w:styleId="Vltozat">
    <w:name w:val="Revision"/>
    <w:hidden/>
    <w:uiPriority w:val="99"/>
    <w:semiHidden/>
    <w:rsid w:val="00EC3BAE"/>
    <w:pPr>
      <w:spacing w:after="0" w:line="240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character" w:styleId="Jegyzethivatkozs">
    <w:name w:val="annotation reference"/>
    <w:basedOn w:val="Bekezdsalapbettpusa"/>
    <w:uiPriority w:val="99"/>
    <w:semiHidden/>
    <w:unhideWhenUsed/>
    <w:rsid w:val="009575E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575E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575E9"/>
    <w:rPr>
      <w:rFonts w:ascii="Calibri" w:eastAsia="Times New Roman" w:hAnsi="Calibri" w:cs="Times New Roman"/>
      <w:kern w:val="0"/>
      <w:sz w:val="20"/>
      <w:szCs w:val="20"/>
      <w:lang w:eastAsia="hu-HU"/>
      <w14:ligatures w14:val="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575E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575E9"/>
    <w:rPr>
      <w:rFonts w:ascii="Calibri" w:eastAsia="Times New Roman" w:hAnsi="Calibri" w:cs="Times New Roman"/>
      <w:b/>
      <w:bCs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or.njt.hu/onkormanyzati-rendelet/64713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866DE135E54171BAAAA0F5CF4909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0BBA08-03CB-47E1-8B08-B2111FD69482}"/>
      </w:docPartPr>
      <w:docPartBody>
        <w:p w:rsidR="000F10D6" w:rsidRDefault="000F10D6" w:rsidP="000F10D6">
          <w:pPr>
            <w:pStyle w:val="8C866DE135E54171BAAAA0F5CF49098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5FBEFDE2D444598AB725481CEE514F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B0E2737-B27B-4919-B23E-F82FF6C1D5FF}"/>
      </w:docPartPr>
      <w:docPartBody>
        <w:p w:rsidR="000F10D6" w:rsidRDefault="000F10D6" w:rsidP="000F10D6">
          <w:pPr>
            <w:pStyle w:val="55FBEFDE2D444598AB725481CEE514F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779109542F74AB7AFC871E74E598C9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FB581B-633C-4DF4-B471-BA5EA25875C3}"/>
      </w:docPartPr>
      <w:docPartBody>
        <w:p w:rsidR="000F10D6" w:rsidRDefault="000F10D6" w:rsidP="000F10D6">
          <w:pPr>
            <w:pStyle w:val="A779109542F74AB7AFC871E74E598C9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60C18598FF64FBD89FD4F0BEB5B64E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898E6C-6846-490D-8ACA-F7CC137B140B}"/>
      </w:docPartPr>
      <w:docPartBody>
        <w:p w:rsidR="000F10D6" w:rsidRDefault="000F10D6" w:rsidP="000F10D6">
          <w:pPr>
            <w:pStyle w:val="B60C18598FF64FBD89FD4F0BEB5B64E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4C67852B7FC47A6B3FC192B410EA6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4F7798-9208-46FC-B931-D329C16B29E6}"/>
      </w:docPartPr>
      <w:docPartBody>
        <w:p w:rsidR="000F10D6" w:rsidRDefault="000F10D6" w:rsidP="000F10D6">
          <w:pPr>
            <w:pStyle w:val="C4C67852B7FC47A6B3FC192B410EA6D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ADFD6D1C39543B3AAE33E24D2FFD9D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34A7C5-5497-4172-9D53-B6E5601033EB}"/>
      </w:docPartPr>
      <w:docPartBody>
        <w:p w:rsidR="000F10D6" w:rsidRDefault="000F10D6" w:rsidP="000F10D6">
          <w:pPr>
            <w:pStyle w:val="5ADFD6D1C39543B3AAE33E24D2FFD9D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DB9A4F85F544D818EC7C38FA53A79E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CC0F579-545A-4BE3-9E7A-B83E8691A3C4}"/>
      </w:docPartPr>
      <w:docPartBody>
        <w:p w:rsidR="000F10D6" w:rsidRDefault="000F10D6" w:rsidP="000F10D6">
          <w:pPr>
            <w:pStyle w:val="3DB9A4F85F544D818EC7C38FA53A79E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D5348FBDF1C41C3ACA8FC1F493DE8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87D9CE4-16F6-42EF-B486-9F51077E9287}"/>
      </w:docPartPr>
      <w:docPartBody>
        <w:p w:rsidR="00D42494" w:rsidRDefault="00585EDA" w:rsidP="00585EDA">
          <w:pPr>
            <w:pStyle w:val="CD5348FBDF1C41C3ACA8FC1F493DE81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517E135F284B28A72F6D8D5C5F2C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608BD60-124A-4115-A2D6-611FB7DD6F53}"/>
      </w:docPartPr>
      <w:docPartBody>
        <w:p w:rsidR="00D42494" w:rsidRDefault="00585EDA" w:rsidP="00585EDA">
          <w:pPr>
            <w:pStyle w:val="4C517E135F284B28A72F6D8D5C5F2C8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0D6"/>
    <w:rsid w:val="00007927"/>
    <w:rsid w:val="00031033"/>
    <w:rsid w:val="000F10D6"/>
    <w:rsid w:val="00237DD0"/>
    <w:rsid w:val="00585EDA"/>
    <w:rsid w:val="00613DDB"/>
    <w:rsid w:val="006A0153"/>
    <w:rsid w:val="0085441A"/>
    <w:rsid w:val="00AC6E77"/>
    <w:rsid w:val="00B03149"/>
    <w:rsid w:val="00BB349C"/>
    <w:rsid w:val="00CB04AD"/>
    <w:rsid w:val="00D00F9A"/>
    <w:rsid w:val="00D42494"/>
    <w:rsid w:val="00E0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hu-H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85EDA"/>
    <w:rPr>
      <w:color w:val="808080"/>
    </w:rPr>
  </w:style>
  <w:style w:type="paragraph" w:customStyle="1" w:styleId="8C866DE135E54171BAAAA0F5CF490982">
    <w:name w:val="8C866DE135E54171BAAAA0F5CF490982"/>
    <w:rsid w:val="000F10D6"/>
  </w:style>
  <w:style w:type="paragraph" w:customStyle="1" w:styleId="55FBEFDE2D444598AB725481CEE514F3">
    <w:name w:val="55FBEFDE2D444598AB725481CEE514F3"/>
    <w:rsid w:val="000F10D6"/>
  </w:style>
  <w:style w:type="paragraph" w:customStyle="1" w:styleId="A779109542F74AB7AFC871E74E598C93">
    <w:name w:val="A779109542F74AB7AFC871E74E598C93"/>
    <w:rsid w:val="000F10D6"/>
  </w:style>
  <w:style w:type="paragraph" w:customStyle="1" w:styleId="B60C18598FF64FBD89FD4F0BEB5B64E1">
    <w:name w:val="B60C18598FF64FBD89FD4F0BEB5B64E1"/>
    <w:rsid w:val="000F10D6"/>
  </w:style>
  <w:style w:type="paragraph" w:customStyle="1" w:styleId="C4C67852B7FC47A6B3FC192B410EA6D3">
    <w:name w:val="C4C67852B7FC47A6B3FC192B410EA6D3"/>
    <w:rsid w:val="000F10D6"/>
  </w:style>
  <w:style w:type="paragraph" w:customStyle="1" w:styleId="5ADFD6D1C39543B3AAE33E24D2FFD9DE">
    <w:name w:val="5ADFD6D1C39543B3AAE33E24D2FFD9DE"/>
    <w:rsid w:val="000F10D6"/>
  </w:style>
  <w:style w:type="paragraph" w:customStyle="1" w:styleId="3DB9A4F85F544D818EC7C38FA53A79E4">
    <w:name w:val="3DB9A4F85F544D818EC7C38FA53A79E4"/>
    <w:rsid w:val="000F10D6"/>
  </w:style>
  <w:style w:type="paragraph" w:customStyle="1" w:styleId="A19469ADA7974FCBBC3476CE9A0A09D2">
    <w:name w:val="A19469ADA7974FCBBC3476CE9A0A09D2"/>
    <w:rsid w:val="000F10D6"/>
  </w:style>
  <w:style w:type="paragraph" w:customStyle="1" w:styleId="596C21817535406BBE98104DA470B8A2">
    <w:name w:val="596C21817535406BBE98104DA470B8A2"/>
    <w:rsid w:val="000F10D6"/>
  </w:style>
  <w:style w:type="paragraph" w:customStyle="1" w:styleId="CD5348FBDF1C41C3ACA8FC1F493DE814">
    <w:name w:val="CD5348FBDF1C41C3ACA8FC1F493DE814"/>
    <w:rsid w:val="00585EDA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4C517E135F284B28A72F6D8D5C5F2C85">
    <w:name w:val="4C517E135F284B28A72F6D8D5C5F2C85"/>
    <w:rsid w:val="00585EDA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10</Pages>
  <Words>2105</Words>
  <Characters>14526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Mrázik Krisztina</dc:creator>
  <cp:keywords/>
  <dc:description/>
  <cp:lastModifiedBy>Mezeiné dr. Ludvai Erzsébet</cp:lastModifiedBy>
  <cp:revision>37</cp:revision>
  <dcterms:created xsi:type="dcterms:W3CDTF">2024-05-31T11:36:00Z</dcterms:created>
  <dcterms:modified xsi:type="dcterms:W3CDTF">2024-06-12T12:41:00Z</dcterms:modified>
</cp:coreProperties>
</file>